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="00EE1F8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6CC2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46CC2" w:rsidR="00B832C3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946CC2" w:rsidR="00A014B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832C3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 xml:space="preserve"> 86MS0004-01-202</w:t>
      </w:r>
      <w:r w:rsidRPr="00946CC2" w:rsidR="006E56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-00</w:t>
      </w:r>
      <w:r w:rsidR="00EE1F8F">
        <w:rPr>
          <w:rFonts w:ascii="Times New Roman" w:eastAsia="Times New Roman" w:hAnsi="Times New Roman" w:cs="Times New Roman"/>
          <w:sz w:val="28"/>
          <w:szCs w:val="28"/>
        </w:rPr>
        <w:t>4572</w:t>
      </w:r>
      <w:r w:rsidRPr="00946CC2" w:rsidR="009B4B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EE1F8F"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9B4B6D" w:rsidRPr="00946CC2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6CC2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946CC2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CC2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946CC2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Pr="00946CC2" w:rsidR="000635D8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46CC2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6423E6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946CC2" w:rsidR="006E56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1F8F">
        <w:rPr>
          <w:rFonts w:ascii="Times New Roman" w:eastAsia="Times New Roman" w:hAnsi="Times New Roman" w:cs="Times New Roman"/>
          <w:bCs/>
          <w:sz w:val="28"/>
          <w:szCs w:val="28"/>
        </w:rPr>
        <w:t>октября</w:t>
      </w:r>
      <w:r w:rsidRPr="00946CC2" w:rsidR="006E566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 w:rsidRPr="00946CC2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946CC2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238E" w:rsidRPr="00946CC2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946CC2">
        <w:rPr>
          <w:rStyle w:val="Emphasis"/>
          <w:i w:val="0"/>
          <w:sz w:val="28"/>
          <w:szCs w:val="28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</w:p>
    <w:p w:rsidR="00924583" w:rsidRPr="00946CC2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946CC2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946CC2" w:rsidR="00E227A0">
        <w:rPr>
          <w:rStyle w:val="Emphasis"/>
          <w:i w:val="0"/>
          <w:sz w:val="28"/>
          <w:szCs w:val="28"/>
        </w:rPr>
        <w:t>–</w:t>
      </w:r>
      <w:r w:rsidRPr="00946CC2" w:rsidR="00B832C3">
        <w:rPr>
          <w:rStyle w:val="Emphasis"/>
          <w:i w:val="0"/>
          <w:sz w:val="28"/>
          <w:szCs w:val="28"/>
        </w:rPr>
        <w:t xml:space="preserve"> </w:t>
      </w:r>
      <w:r w:rsidRPr="00946CC2" w:rsidR="00F35179">
        <w:rPr>
          <w:rStyle w:val="Emphasis"/>
          <w:i w:val="0"/>
          <w:sz w:val="28"/>
          <w:szCs w:val="28"/>
        </w:rPr>
        <w:t xml:space="preserve">старшего </w:t>
      </w:r>
      <w:r w:rsidRPr="00946CC2" w:rsidR="00E227A0">
        <w:rPr>
          <w:rStyle w:val="Emphasis"/>
          <w:i w:val="0"/>
          <w:sz w:val="28"/>
          <w:szCs w:val="28"/>
        </w:rPr>
        <w:t>помощника</w:t>
      </w:r>
      <w:r w:rsidRPr="00946CC2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946CC2" w:rsidR="00E227A0">
        <w:rPr>
          <w:rStyle w:val="Emphasis"/>
          <w:i w:val="0"/>
          <w:sz w:val="28"/>
          <w:szCs w:val="28"/>
        </w:rPr>
        <w:t xml:space="preserve">района </w:t>
      </w:r>
      <w:r w:rsidRPr="00946CC2" w:rsidR="006A498F">
        <w:rPr>
          <w:rStyle w:val="Emphasis"/>
          <w:i w:val="0"/>
          <w:sz w:val="28"/>
          <w:szCs w:val="28"/>
        </w:rPr>
        <w:t>ХМА</w:t>
      </w:r>
      <w:r w:rsidRPr="00946CC2" w:rsidR="009B4B6D">
        <w:rPr>
          <w:rStyle w:val="Emphasis"/>
          <w:i w:val="0"/>
          <w:sz w:val="28"/>
          <w:szCs w:val="28"/>
        </w:rPr>
        <w:t>О</w:t>
      </w:r>
      <w:r w:rsidRPr="00946CC2" w:rsidR="006A498F">
        <w:rPr>
          <w:rStyle w:val="Emphasis"/>
          <w:i w:val="0"/>
          <w:sz w:val="28"/>
          <w:szCs w:val="28"/>
        </w:rPr>
        <w:t xml:space="preserve">-Югры </w:t>
      </w:r>
      <w:r w:rsidRPr="00946CC2" w:rsidR="00F35179">
        <w:rPr>
          <w:rStyle w:val="Emphasis"/>
          <w:i w:val="0"/>
          <w:sz w:val="28"/>
          <w:szCs w:val="28"/>
        </w:rPr>
        <w:t>Лаздиной О.М</w:t>
      </w:r>
      <w:r w:rsidRPr="00946CC2" w:rsidR="006A498F">
        <w:rPr>
          <w:rStyle w:val="Emphasis"/>
          <w:i w:val="0"/>
          <w:sz w:val="28"/>
          <w:szCs w:val="28"/>
        </w:rPr>
        <w:t>.,</w:t>
      </w:r>
    </w:p>
    <w:p w:rsidR="005E4C26" w:rsidRPr="00946CC2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46CC2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подсудимой</w:t>
      </w:r>
      <w:r w:rsidRPr="00946CC2" w:rsidR="000415B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15DAC">
        <w:rPr>
          <w:rStyle w:val="Emphasis"/>
          <w:rFonts w:ascii="Times New Roman" w:hAnsi="Times New Roman" w:cs="Times New Roman"/>
          <w:i w:val="0"/>
          <w:sz w:val="28"/>
          <w:szCs w:val="28"/>
        </w:rPr>
        <w:t>Шестаковой И.А</w:t>
      </w:r>
      <w:r w:rsidRPr="00946CC2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5E4C26" w:rsidRPr="00946CC2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защитника – адвоката </w:t>
      </w:r>
      <w:r w:rsidRPr="00946CC2" w:rsidR="005D39AC">
        <w:rPr>
          <w:rFonts w:ascii="Times New Roman" w:hAnsi="Times New Roman" w:cs="Times New Roman"/>
          <w:sz w:val="28"/>
          <w:szCs w:val="28"/>
        </w:rPr>
        <w:t>Павловой Н.А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505329">
        <w:rPr>
          <w:rFonts w:ascii="Times New Roman" w:hAnsi="Times New Roman" w:cs="Times New Roman"/>
          <w:sz w:val="28"/>
          <w:szCs w:val="28"/>
        </w:rPr>
        <w:t>,</w:t>
      </w:r>
      <w:r w:rsidRPr="00946C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6A498F" w:rsidRPr="00946CC2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потерпевше</w:t>
      </w:r>
      <w:r w:rsidRPr="00946CC2" w:rsidR="00ED0F4F">
        <w:rPr>
          <w:rFonts w:ascii="Times New Roman" w:hAnsi="Times New Roman" w:cs="Times New Roman"/>
          <w:sz w:val="28"/>
          <w:szCs w:val="28"/>
        </w:rPr>
        <w:t>го</w:t>
      </w:r>
      <w:r w:rsidRPr="00946CC2">
        <w:rPr>
          <w:rFonts w:ascii="Times New Roman" w:hAnsi="Times New Roman" w:cs="Times New Roman"/>
          <w:sz w:val="28"/>
          <w:szCs w:val="28"/>
        </w:rPr>
        <w:t xml:space="preserve"> </w:t>
      </w:r>
      <w:r w:rsidR="009078A5">
        <w:rPr>
          <w:rFonts w:ascii="Times New Roman" w:hAnsi="Times New Roman" w:cs="Times New Roman"/>
          <w:sz w:val="28"/>
          <w:szCs w:val="28"/>
        </w:rPr>
        <w:t>*</w:t>
      </w:r>
    </w:p>
    <w:p w:rsidR="005E4C26" w:rsidRPr="00946CC2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946CC2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Pr="00946CC2" w:rsidR="00CD36F9">
        <w:rPr>
          <w:rStyle w:val="Emphasis"/>
          <w:rFonts w:ascii="Times New Roman" w:hAnsi="Times New Roman" w:cs="Times New Roman"/>
          <w:i w:val="0"/>
          <w:sz w:val="28"/>
          <w:szCs w:val="28"/>
        </w:rPr>
        <w:t>Виноградовой Н.А.,</w:t>
      </w:r>
    </w:p>
    <w:p w:rsidR="00226649" w:rsidRPr="00946CC2" w:rsidP="00226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946CC2" w:rsidR="006A498F">
        <w:rPr>
          <w:rFonts w:ascii="Times New Roman" w:hAnsi="Times New Roman" w:cs="Times New Roman"/>
          <w:sz w:val="28"/>
          <w:szCs w:val="28"/>
        </w:rPr>
        <w:t xml:space="preserve">в </w:t>
      </w:r>
      <w:r w:rsidRPr="00946CC2" w:rsidR="00122924">
        <w:rPr>
          <w:rFonts w:ascii="Times New Roman" w:hAnsi="Times New Roman" w:cs="Times New Roman"/>
          <w:sz w:val="28"/>
          <w:szCs w:val="28"/>
        </w:rPr>
        <w:t>открытом</w:t>
      </w:r>
      <w:r w:rsidRPr="00946CC2" w:rsidR="006A498F">
        <w:rPr>
          <w:rFonts w:ascii="Times New Roman" w:hAnsi="Times New Roman" w:cs="Times New Roman"/>
          <w:sz w:val="28"/>
          <w:szCs w:val="28"/>
        </w:rPr>
        <w:t xml:space="preserve"> судебном заседании </w:t>
      </w:r>
      <w:r w:rsidRPr="00946CC2" w:rsidR="00C20B45">
        <w:rPr>
          <w:rFonts w:ascii="Times New Roman" w:hAnsi="Times New Roman" w:cs="Times New Roman"/>
          <w:sz w:val="28"/>
          <w:szCs w:val="28"/>
        </w:rPr>
        <w:t>уголовное дело в отношении</w:t>
      </w:r>
    </w:p>
    <w:p w:rsidR="00007FF1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Шестаковой Ирины Александровны</w:t>
      </w:r>
      <w:r w:rsidRPr="00946CC2" w:rsidR="00413FF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Pr="00946CC2" w:rsidR="00C20B45">
        <w:rPr>
          <w:rFonts w:ascii="Times New Roman" w:hAnsi="Times New Roman" w:cs="Times New Roman"/>
          <w:sz w:val="28"/>
          <w:szCs w:val="28"/>
        </w:rPr>
        <w:t>ки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46CC2" w:rsidR="00C20B45">
        <w:rPr>
          <w:rFonts w:ascii="Times New Roman" w:hAnsi="Times New Roman" w:cs="Times New Roman"/>
          <w:sz w:val="28"/>
          <w:szCs w:val="28"/>
        </w:rPr>
        <w:t>ки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0415B8">
        <w:rPr>
          <w:rFonts w:ascii="Times New Roman" w:hAnsi="Times New Roman" w:cs="Times New Roman"/>
          <w:sz w:val="28"/>
          <w:szCs w:val="28"/>
        </w:rPr>
        <w:t>имеюще</w:t>
      </w:r>
      <w:r w:rsidR="000E55FA">
        <w:rPr>
          <w:rFonts w:ascii="Times New Roman" w:hAnsi="Times New Roman" w:cs="Times New Roman"/>
          <w:sz w:val="28"/>
          <w:szCs w:val="28"/>
        </w:rPr>
        <w:t>й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50532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0635D8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D1459B">
        <w:rPr>
          <w:rFonts w:ascii="Times New Roman" w:hAnsi="Times New Roman" w:cs="Times New Roman"/>
          <w:sz w:val="28"/>
          <w:szCs w:val="28"/>
        </w:rPr>
        <w:t xml:space="preserve">проживающей по месту регистрации </w:t>
      </w:r>
      <w:r w:rsidRPr="00946CC2" w:rsidR="000635D8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F40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F40123">
        <w:rPr>
          <w:rFonts w:ascii="Times New Roman" w:hAnsi="Times New Roman" w:cs="Times New Roman"/>
          <w:sz w:val="28"/>
          <w:szCs w:val="28"/>
        </w:rPr>
        <w:t>;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="00F21C44">
        <w:rPr>
          <w:rFonts w:ascii="Times New Roman" w:hAnsi="Times New Roman" w:cs="Times New Roman"/>
          <w:sz w:val="28"/>
          <w:szCs w:val="28"/>
        </w:rPr>
        <w:t>меры пресечения и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560B09">
        <w:rPr>
          <w:rFonts w:ascii="Times New Roman" w:hAnsi="Times New Roman" w:cs="Times New Roman"/>
          <w:sz w:val="28"/>
          <w:szCs w:val="28"/>
        </w:rPr>
        <w:t>принуждения</w:t>
      </w:r>
      <w:r w:rsidRPr="00946CC2" w:rsidR="00A57350">
        <w:rPr>
          <w:rFonts w:ascii="Times New Roman" w:hAnsi="Times New Roman" w:cs="Times New Roman"/>
          <w:sz w:val="28"/>
          <w:szCs w:val="28"/>
        </w:rPr>
        <w:t xml:space="preserve"> </w:t>
      </w:r>
      <w:r w:rsidR="00F21C44">
        <w:rPr>
          <w:rFonts w:ascii="Times New Roman" w:hAnsi="Times New Roman" w:cs="Times New Roman"/>
          <w:sz w:val="28"/>
          <w:szCs w:val="28"/>
        </w:rPr>
        <w:t>не избирались</w:t>
      </w:r>
      <w:r w:rsidRPr="00946CC2" w:rsidR="00F40123">
        <w:rPr>
          <w:rFonts w:ascii="Times New Roman" w:hAnsi="Times New Roman" w:cs="Times New Roman"/>
          <w:sz w:val="28"/>
          <w:szCs w:val="28"/>
        </w:rPr>
        <w:t>;</w:t>
      </w:r>
      <w:r w:rsidRPr="00946CC2" w:rsidR="00116FFE">
        <w:rPr>
          <w:rFonts w:ascii="Times New Roman" w:hAnsi="Times New Roman" w:cs="Times New Roman"/>
          <w:sz w:val="28"/>
          <w:szCs w:val="28"/>
        </w:rPr>
        <w:t xml:space="preserve"> копия обвинительного акта получена </w:t>
      </w:r>
      <w:r w:rsidR="008F4F48">
        <w:rPr>
          <w:rFonts w:ascii="Times New Roman" w:hAnsi="Times New Roman" w:cs="Times New Roman"/>
          <w:sz w:val="28"/>
          <w:szCs w:val="28"/>
        </w:rPr>
        <w:t>30.09.</w:t>
      </w:r>
      <w:r w:rsidRPr="00946CC2" w:rsidR="00116FFE">
        <w:rPr>
          <w:rFonts w:ascii="Times New Roman" w:hAnsi="Times New Roman" w:cs="Times New Roman"/>
          <w:sz w:val="28"/>
          <w:szCs w:val="28"/>
        </w:rPr>
        <w:t>202</w:t>
      </w:r>
      <w:r w:rsidRPr="00946CC2" w:rsidR="00F40123">
        <w:rPr>
          <w:rFonts w:ascii="Times New Roman" w:hAnsi="Times New Roman" w:cs="Times New Roman"/>
          <w:sz w:val="28"/>
          <w:szCs w:val="28"/>
        </w:rPr>
        <w:t>5</w:t>
      </w:r>
      <w:r w:rsidRPr="00946CC2" w:rsidR="00116FFE">
        <w:rPr>
          <w:rFonts w:ascii="Times New Roman" w:hAnsi="Times New Roman" w:cs="Times New Roman"/>
          <w:sz w:val="28"/>
          <w:szCs w:val="28"/>
        </w:rPr>
        <w:t xml:space="preserve"> г.,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0A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обвиняемо</w:t>
      </w:r>
      <w:r w:rsidRPr="00946CC2" w:rsidR="00F40123">
        <w:rPr>
          <w:rFonts w:ascii="Times New Roman" w:hAnsi="Times New Roman" w:cs="Times New Roman"/>
          <w:sz w:val="28"/>
          <w:szCs w:val="28"/>
        </w:rPr>
        <w:t>й</w:t>
      </w:r>
      <w:r w:rsidRPr="00946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CC2" w:rsidR="00413FFA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Pr="00946CC2" w:rsidR="00116FFE">
        <w:rPr>
          <w:rFonts w:ascii="Times New Roman" w:hAnsi="Times New Roman" w:cs="Times New Roman"/>
          <w:sz w:val="28"/>
          <w:szCs w:val="28"/>
        </w:rPr>
        <w:t>я</w:t>
      </w:r>
      <w:r w:rsidRPr="00946CC2" w:rsidR="00413FFA">
        <w:rPr>
          <w:rFonts w:ascii="Times New Roman" w:hAnsi="Times New Roman" w:cs="Times New Roman"/>
          <w:sz w:val="28"/>
          <w:szCs w:val="28"/>
        </w:rPr>
        <w:t>, предусмотренн</w:t>
      </w:r>
      <w:r w:rsidRPr="00946CC2" w:rsidR="00116FFE">
        <w:rPr>
          <w:rFonts w:ascii="Times New Roman" w:hAnsi="Times New Roman" w:cs="Times New Roman"/>
          <w:sz w:val="28"/>
          <w:szCs w:val="28"/>
        </w:rPr>
        <w:t>ого п. «в»</w:t>
      </w:r>
      <w:r w:rsidRPr="00946CC2" w:rsidR="00DB4617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B832C3">
        <w:rPr>
          <w:rFonts w:ascii="Times New Roman" w:hAnsi="Times New Roman" w:cs="Times New Roman"/>
          <w:sz w:val="28"/>
          <w:szCs w:val="28"/>
        </w:rPr>
        <w:t>ч.</w:t>
      </w:r>
      <w:r w:rsidRPr="00946CC2" w:rsidR="00116FFE">
        <w:rPr>
          <w:rFonts w:ascii="Times New Roman" w:hAnsi="Times New Roman" w:cs="Times New Roman"/>
          <w:sz w:val="28"/>
          <w:szCs w:val="28"/>
        </w:rPr>
        <w:t>2</w:t>
      </w:r>
      <w:r w:rsidRPr="00946CC2" w:rsidR="00505329">
        <w:rPr>
          <w:rFonts w:ascii="Times New Roman" w:hAnsi="Times New Roman" w:cs="Times New Roman"/>
          <w:sz w:val="28"/>
          <w:szCs w:val="28"/>
        </w:rPr>
        <w:t xml:space="preserve"> ст. </w:t>
      </w:r>
      <w:r w:rsidRPr="00946CC2" w:rsidR="00116FFE">
        <w:rPr>
          <w:rFonts w:ascii="Times New Roman" w:hAnsi="Times New Roman" w:cs="Times New Roman"/>
          <w:sz w:val="28"/>
          <w:szCs w:val="28"/>
        </w:rPr>
        <w:t>115</w:t>
      </w:r>
      <w:r w:rsidRPr="00946CC2" w:rsidR="00413FFA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946CC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E4C26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установил:</w:t>
      </w:r>
    </w:p>
    <w:p w:rsidR="00226649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401B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мая 2025</w:t>
      </w:r>
      <w:r w:rsidRPr="00946CC2" w:rsidR="005102A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6CC2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EB2912">
        <w:rPr>
          <w:rFonts w:ascii="Times New Roman" w:hAnsi="Times New Roman" w:cs="Times New Roman"/>
          <w:sz w:val="28"/>
          <w:szCs w:val="28"/>
        </w:rPr>
        <w:t>около</w:t>
      </w:r>
      <w:r w:rsidRPr="00946CC2" w:rsidR="00510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46CC2" w:rsidR="005102A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46CC2" w:rsidR="005102AB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946CC2" w:rsidR="00C93353">
        <w:rPr>
          <w:rFonts w:ascii="Times New Roman" w:hAnsi="Times New Roman" w:cs="Times New Roman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 xml:space="preserve"> </w:t>
      </w:r>
      <w:r w:rsidRPr="00A43A45">
        <w:rPr>
          <w:rFonts w:ascii="Times New Roman" w:hAnsi="Times New Roman" w:cs="Times New Roman"/>
          <w:sz w:val="28"/>
          <w:szCs w:val="28"/>
        </w:rPr>
        <w:t>Шестакова И.А</w:t>
      </w:r>
      <w:r w:rsidRPr="00946CC2" w:rsidR="00C93353">
        <w:rPr>
          <w:rFonts w:ascii="Times New Roman" w:hAnsi="Times New Roman" w:cs="Times New Roman"/>
          <w:sz w:val="28"/>
          <w:szCs w:val="28"/>
        </w:rPr>
        <w:t xml:space="preserve">., </w:t>
      </w:r>
      <w:r w:rsidRPr="00946CC2">
        <w:rPr>
          <w:rFonts w:ascii="Times New Roman" w:hAnsi="Times New Roman" w:cs="Times New Roman"/>
          <w:sz w:val="28"/>
          <w:szCs w:val="28"/>
        </w:rPr>
        <w:t>наход</w:t>
      </w:r>
      <w:r w:rsidRPr="00946CC2" w:rsidR="007F56E3">
        <w:rPr>
          <w:rFonts w:ascii="Times New Roman" w:hAnsi="Times New Roman" w:cs="Times New Roman"/>
          <w:sz w:val="28"/>
          <w:szCs w:val="28"/>
        </w:rPr>
        <w:t>я</w:t>
      </w:r>
      <w:r w:rsidRPr="00946CC2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 xml:space="preserve">на кухне в </w:t>
      </w:r>
      <w:r w:rsidRPr="00946CC2" w:rsidR="00DB1AAD">
        <w:rPr>
          <w:rFonts w:ascii="Times New Roman" w:hAnsi="Times New Roman" w:cs="Times New Roman"/>
          <w:sz w:val="28"/>
          <w:szCs w:val="28"/>
        </w:rPr>
        <w:t>квартир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6CC2" w:rsidR="00DB1AAD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C933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 w:rsidR="00DB1AAD">
        <w:rPr>
          <w:rFonts w:ascii="Times New Roman" w:hAnsi="Times New Roman" w:cs="Times New Roman"/>
          <w:sz w:val="28"/>
          <w:szCs w:val="28"/>
        </w:rPr>
        <w:t xml:space="preserve"> </w:t>
      </w:r>
      <w:r w:rsidRPr="00734A24" w:rsidR="00DB1AAD">
        <w:rPr>
          <w:rFonts w:ascii="Times New Roman" w:hAnsi="Times New Roman" w:cs="Times New Roman"/>
          <w:sz w:val="28"/>
          <w:szCs w:val="28"/>
        </w:rPr>
        <w:t xml:space="preserve">дома №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34A24" w:rsidR="00DB1AA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34A24" w:rsidR="00DB1AAD">
        <w:rPr>
          <w:rFonts w:ascii="Times New Roman" w:hAnsi="Times New Roman" w:cs="Times New Roman"/>
          <w:sz w:val="28"/>
          <w:szCs w:val="28"/>
        </w:rPr>
        <w:t>,</w:t>
      </w:r>
      <w:r w:rsidRPr="00734A24">
        <w:rPr>
          <w:rFonts w:ascii="Times New Roman" w:hAnsi="Times New Roman" w:cs="Times New Roman"/>
          <w:sz w:val="28"/>
          <w:szCs w:val="28"/>
        </w:rPr>
        <w:t xml:space="preserve"> будучи в состоянии алкогольного опьянения,</w:t>
      </w:r>
      <w:r w:rsidRPr="00734A24" w:rsidR="00DB1AAD">
        <w:rPr>
          <w:rFonts w:ascii="Times New Roman" w:hAnsi="Times New Roman" w:cs="Times New Roman"/>
          <w:sz w:val="28"/>
          <w:szCs w:val="28"/>
        </w:rPr>
        <w:t xml:space="preserve"> </w:t>
      </w:r>
      <w:r w:rsidRPr="00734A24" w:rsidR="004366BD">
        <w:rPr>
          <w:rFonts w:ascii="Times New Roman" w:hAnsi="Times New Roman" w:cs="Times New Roman"/>
          <w:sz w:val="28"/>
          <w:szCs w:val="28"/>
        </w:rPr>
        <w:t xml:space="preserve">в ходе конфликта с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34A24" w:rsidR="004366BD">
        <w:rPr>
          <w:rFonts w:ascii="Times New Roman" w:hAnsi="Times New Roman" w:cs="Times New Roman"/>
          <w:sz w:val="28"/>
          <w:szCs w:val="28"/>
        </w:rPr>
        <w:t xml:space="preserve"> </w:t>
      </w:r>
      <w:r w:rsidRPr="00734A24" w:rsidR="00E26D4C">
        <w:rPr>
          <w:rFonts w:ascii="Times New Roman" w:hAnsi="Times New Roman" w:cs="Times New Roman"/>
          <w:sz w:val="28"/>
          <w:szCs w:val="28"/>
        </w:rPr>
        <w:t>на почве</w:t>
      </w:r>
      <w:r w:rsidRPr="00734A24" w:rsidR="000C1D3C">
        <w:rPr>
          <w:rFonts w:ascii="Times New Roman" w:hAnsi="Times New Roman" w:cs="Times New Roman"/>
          <w:sz w:val="28"/>
          <w:szCs w:val="28"/>
        </w:rPr>
        <w:t xml:space="preserve"> </w:t>
      </w:r>
      <w:r w:rsidRPr="00734A24" w:rsidR="004366BD">
        <w:rPr>
          <w:rFonts w:ascii="Times New Roman" w:hAnsi="Times New Roman" w:cs="Times New Roman"/>
          <w:sz w:val="28"/>
          <w:szCs w:val="28"/>
        </w:rPr>
        <w:t xml:space="preserve">внезапно </w:t>
      </w:r>
      <w:r w:rsidRPr="00734A24" w:rsidR="00B55503">
        <w:rPr>
          <w:rFonts w:ascii="Times New Roman" w:hAnsi="Times New Roman" w:cs="Times New Roman"/>
          <w:sz w:val="28"/>
          <w:szCs w:val="28"/>
        </w:rPr>
        <w:t xml:space="preserve">возникшей личной неприязни, </w:t>
      </w:r>
      <w:r w:rsidRPr="00734A24" w:rsidR="00C93353">
        <w:rPr>
          <w:rFonts w:ascii="Times New Roman" w:hAnsi="Times New Roman" w:cs="Times New Roman"/>
          <w:sz w:val="28"/>
          <w:szCs w:val="28"/>
        </w:rPr>
        <w:t xml:space="preserve">умышленно, с целью </w:t>
      </w:r>
      <w:r w:rsidRPr="00734A24" w:rsidR="00B55503">
        <w:rPr>
          <w:rFonts w:ascii="Times New Roman" w:hAnsi="Times New Roman" w:cs="Times New Roman"/>
          <w:sz w:val="28"/>
          <w:szCs w:val="28"/>
        </w:rPr>
        <w:t>причинени</w:t>
      </w:r>
      <w:r w:rsidRPr="00734A24" w:rsidR="00C93353">
        <w:rPr>
          <w:rFonts w:ascii="Times New Roman" w:hAnsi="Times New Roman" w:cs="Times New Roman"/>
          <w:sz w:val="28"/>
          <w:szCs w:val="28"/>
        </w:rPr>
        <w:t>я</w:t>
      </w:r>
      <w:r w:rsidRPr="00734A24" w:rsidR="00B55503">
        <w:rPr>
          <w:rFonts w:ascii="Times New Roman" w:hAnsi="Times New Roman" w:cs="Times New Roman"/>
          <w:sz w:val="28"/>
          <w:szCs w:val="28"/>
        </w:rPr>
        <w:t xml:space="preserve"> телесных повреждений</w:t>
      </w:r>
      <w:r w:rsidRPr="00734A24" w:rsidR="003C1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34A24" w:rsidR="003C1BD1">
        <w:rPr>
          <w:rFonts w:ascii="Times New Roman" w:hAnsi="Times New Roman" w:cs="Times New Roman"/>
          <w:sz w:val="28"/>
          <w:szCs w:val="28"/>
        </w:rPr>
        <w:t xml:space="preserve"> осознавая</w:t>
      </w:r>
      <w:r w:rsidRPr="00734A24" w:rsidR="00BF3DBE">
        <w:rPr>
          <w:rFonts w:ascii="Times New Roman" w:hAnsi="Times New Roman" w:cs="Times New Roman"/>
          <w:sz w:val="28"/>
          <w:szCs w:val="28"/>
        </w:rPr>
        <w:t xml:space="preserve"> общественную </w:t>
      </w:r>
      <w:r w:rsidR="00BF3DBE">
        <w:rPr>
          <w:rFonts w:ascii="Times New Roman" w:hAnsi="Times New Roman" w:cs="Times New Roman"/>
          <w:sz w:val="28"/>
          <w:szCs w:val="28"/>
        </w:rPr>
        <w:t xml:space="preserve">опасность </w:t>
      </w:r>
      <w:r w:rsidR="000C5BCA">
        <w:rPr>
          <w:rFonts w:ascii="Times New Roman" w:hAnsi="Times New Roman" w:cs="Times New Roman"/>
          <w:sz w:val="28"/>
          <w:szCs w:val="28"/>
        </w:rPr>
        <w:t xml:space="preserve">и противоправный характер своих действий и желая </w:t>
      </w:r>
      <w:r w:rsidRPr="00946CC2" w:rsidR="003C1BD1">
        <w:rPr>
          <w:rFonts w:ascii="Times New Roman" w:hAnsi="Times New Roman" w:cs="Times New Roman"/>
          <w:sz w:val="28"/>
          <w:szCs w:val="28"/>
        </w:rPr>
        <w:t>наступлени</w:t>
      </w:r>
      <w:r w:rsidR="000C5BCA">
        <w:rPr>
          <w:rFonts w:ascii="Times New Roman" w:hAnsi="Times New Roman" w:cs="Times New Roman"/>
          <w:sz w:val="28"/>
          <w:szCs w:val="28"/>
        </w:rPr>
        <w:t>я</w:t>
      </w:r>
      <w:r w:rsidRPr="00946CC2" w:rsidR="003C1BD1">
        <w:rPr>
          <w:rFonts w:ascii="Times New Roman" w:hAnsi="Times New Roman" w:cs="Times New Roman"/>
          <w:sz w:val="28"/>
          <w:szCs w:val="28"/>
        </w:rPr>
        <w:t xml:space="preserve"> общественно-опасных последствий, </w:t>
      </w:r>
      <w:r w:rsidRPr="00946CC2" w:rsidR="00025513">
        <w:rPr>
          <w:rFonts w:ascii="Times New Roman" w:hAnsi="Times New Roman" w:cs="Times New Roman"/>
          <w:sz w:val="28"/>
          <w:szCs w:val="28"/>
        </w:rPr>
        <w:t>нанес</w:t>
      </w:r>
      <w:r w:rsidRPr="00946CC2" w:rsidR="00A6759F">
        <w:rPr>
          <w:rFonts w:ascii="Times New Roman" w:hAnsi="Times New Roman" w:cs="Times New Roman"/>
          <w:sz w:val="28"/>
          <w:szCs w:val="28"/>
        </w:rPr>
        <w:t>ла</w:t>
      </w:r>
      <w:r w:rsidRPr="00946CC2" w:rsidR="00336CEC">
        <w:rPr>
          <w:rFonts w:ascii="Times New Roman" w:hAnsi="Times New Roman" w:cs="Times New Roman"/>
          <w:sz w:val="28"/>
          <w:szCs w:val="28"/>
        </w:rPr>
        <w:t xml:space="preserve"> один удар ножом </w:t>
      </w:r>
      <w:r w:rsidR="00900942">
        <w:rPr>
          <w:rFonts w:ascii="Times New Roman" w:hAnsi="Times New Roman" w:cs="Times New Roman"/>
          <w:sz w:val="28"/>
          <w:szCs w:val="28"/>
        </w:rPr>
        <w:t>в область нижне</w:t>
      </w:r>
      <w:r>
        <w:rPr>
          <w:rFonts w:ascii="Times New Roman" w:hAnsi="Times New Roman" w:cs="Times New Roman"/>
          <w:sz w:val="28"/>
          <w:szCs w:val="28"/>
        </w:rPr>
        <w:t>й части спины и правой ягодицы *</w:t>
      </w:r>
      <w:r w:rsidR="00900942">
        <w:rPr>
          <w:rFonts w:ascii="Times New Roman" w:hAnsi="Times New Roman" w:cs="Times New Roman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 xml:space="preserve">причинив ему физическую боль и </w:t>
      </w:r>
      <w:r w:rsidRPr="00946CC2" w:rsidR="00AA0340">
        <w:rPr>
          <w:rFonts w:ascii="Times New Roman" w:hAnsi="Times New Roman" w:cs="Times New Roman"/>
          <w:sz w:val="28"/>
          <w:szCs w:val="28"/>
        </w:rPr>
        <w:t>телесн</w:t>
      </w:r>
      <w:r w:rsidRPr="00946CC2" w:rsidR="00336CEC">
        <w:rPr>
          <w:rFonts w:ascii="Times New Roman" w:hAnsi="Times New Roman" w:cs="Times New Roman"/>
          <w:sz w:val="28"/>
          <w:szCs w:val="28"/>
        </w:rPr>
        <w:t>о</w:t>
      </w:r>
      <w:r w:rsidRPr="00946CC2" w:rsidR="00AA0340">
        <w:rPr>
          <w:rFonts w:ascii="Times New Roman" w:hAnsi="Times New Roman" w:cs="Times New Roman"/>
          <w:sz w:val="28"/>
          <w:szCs w:val="28"/>
        </w:rPr>
        <w:t>е повреждени</w:t>
      </w:r>
      <w:r w:rsidRPr="00946CC2" w:rsidR="00336CEC">
        <w:rPr>
          <w:rFonts w:ascii="Times New Roman" w:hAnsi="Times New Roman" w:cs="Times New Roman"/>
          <w:sz w:val="28"/>
          <w:szCs w:val="28"/>
        </w:rPr>
        <w:t>е</w:t>
      </w:r>
      <w:r w:rsidRPr="00946CC2" w:rsidR="00AA0340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900942">
        <w:rPr>
          <w:rFonts w:ascii="Times New Roman" w:hAnsi="Times New Roman" w:cs="Times New Roman"/>
          <w:sz w:val="28"/>
          <w:szCs w:val="28"/>
        </w:rPr>
        <w:t xml:space="preserve">колото-резаной </w:t>
      </w:r>
      <w:r w:rsidRPr="00946CC2" w:rsidR="00336CEC">
        <w:rPr>
          <w:rFonts w:ascii="Times New Roman" w:hAnsi="Times New Roman" w:cs="Times New Roman"/>
          <w:sz w:val="28"/>
          <w:szCs w:val="28"/>
        </w:rPr>
        <w:t>раны</w:t>
      </w:r>
      <w:r w:rsidRPr="00946CC2" w:rsidR="00F2598B">
        <w:rPr>
          <w:rFonts w:ascii="Times New Roman" w:hAnsi="Times New Roman" w:cs="Times New Roman"/>
          <w:sz w:val="28"/>
          <w:szCs w:val="28"/>
        </w:rPr>
        <w:t>, котор</w:t>
      </w:r>
      <w:r w:rsidRPr="00946CC2" w:rsidR="001E578C">
        <w:rPr>
          <w:rFonts w:ascii="Times New Roman" w:hAnsi="Times New Roman" w:cs="Times New Roman"/>
          <w:sz w:val="28"/>
          <w:szCs w:val="28"/>
        </w:rPr>
        <w:t>ая,</w:t>
      </w:r>
      <w:r w:rsidRPr="00946CC2" w:rsidR="00AA0340">
        <w:rPr>
          <w:rFonts w:ascii="Times New Roman" w:hAnsi="Times New Roman" w:cs="Times New Roman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>согласно заключени</w:t>
      </w:r>
      <w:r w:rsidRPr="00946CC2" w:rsidR="00C9480E">
        <w:rPr>
          <w:rFonts w:ascii="Times New Roman" w:hAnsi="Times New Roman" w:cs="Times New Roman"/>
          <w:sz w:val="28"/>
          <w:szCs w:val="28"/>
        </w:rPr>
        <w:t>ю</w:t>
      </w:r>
      <w:r w:rsidRPr="00946CC2">
        <w:rPr>
          <w:rFonts w:ascii="Times New Roman" w:hAnsi="Times New Roman" w:cs="Times New Roman"/>
          <w:sz w:val="28"/>
          <w:szCs w:val="28"/>
        </w:rPr>
        <w:t xml:space="preserve"> эксперта №</w:t>
      </w:r>
      <w:r w:rsidR="00D96BC1">
        <w:rPr>
          <w:rFonts w:ascii="Times New Roman" w:hAnsi="Times New Roman" w:cs="Times New Roman"/>
          <w:sz w:val="28"/>
          <w:szCs w:val="28"/>
        </w:rPr>
        <w:t>91</w:t>
      </w:r>
      <w:r w:rsidRPr="00946CC2">
        <w:rPr>
          <w:rFonts w:ascii="Times New Roman" w:hAnsi="Times New Roman" w:cs="Times New Roman"/>
          <w:sz w:val="28"/>
          <w:szCs w:val="28"/>
        </w:rPr>
        <w:t xml:space="preserve"> от </w:t>
      </w:r>
      <w:r w:rsidR="00D96BC1">
        <w:rPr>
          <w:rFonts w:ascii="Times New Roman" w:hAnsi="Times New Roman" w:cs="Times New Roman"/>
          <w:sz w:val="28"/>
          <w:szCs w:val="28"/>
        </w:rPr>
        <w:t>06.06</w:t>
      </w:r>
      <w:r w:rsidRPr="00946CC2" w:rsidR="001E578C">
        <w:rPr>
          <w:rFonts w:ascii="Times New Roman" w:hAnsi="Times New Roman" w:cs="Times New Roman"/>
          <w:sz w:val="28"/>
          <w:szCs w:val="28"/>
        </w:rPr>
        <w:t xml:space="preserve">.2025, </w:t>
      </w:r>
      <w:r w:rsidRPr="00946CC2">
        <w:rPr>
          <w:rFonts w:ascii="Times New Roman" w:hAnsi="Times New Roman" w:cs="Times New Roman"/>
          <w:sz w:val="28"/>
          <w:szCs w:val="28"/>
        </w:rPr>
        <w:t>причинил</w:t>
      </w:r>
      <w:r w:rsidRPr="00946CC2" w:rsidR="001E578C">
        <w:rPr>
          <w:rFonts w:ascii="Times New Roman" w:hAnsi="Times New Roman" w:cs="Times New Roman"/>
          <w:sz w:val="28"/>
          <w:szCs w:val="28"/>
        </w:rPr>
        <w:t>а</w:t>
      </w:r>
      <w:r w:rsidRPr="00946CC2">
        <w:rPr>
          <w:rFonts w:ascii="Times New Roman" w:hAnsi="Times New Roman" w:cs="Times New Roman"/>
          <w:sz w:val="28"/>
          <w:szCs w:val="28"/>
        </w:rPr>
        <w:t xml:space="preserve"> легкий вред здоровью по признаку кратковременного расстройства </w:t>
      </w:r>
      <w:r w:rsidRPr="00946CC2" w:rsidR="00C7731E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946CC2">
        <w:rPr>
          <w:rFonts w:ascii="Times New Roman" w:hAnsi="Times New Roman" w:cs="Times New Roman"/>
          <w:sz w:val="28"/>
          <w:szCs w:val="28"/>
        </w:rPr>
        <w:t>(до 21 дня включительно)</w:t>
      </w:r>
      <w:r w:rsidRPr="00946CC2" w:rsidR="00D616AC">
        <w:rPr>
          <w:rFonts w:ascii="Times New Roman" w:hAnsi="Times New Roman" w:cs="Times New Roman"/>
          <w:sz w:val="28"/>
          <w:szCs w:val="28"/>
        </w:rPr>
        <w:t>,</w:t>
      </w:r>
      <w:r w:rsidRPr="00946CC2">
        <w:rPr>
          <w:rFonts w:ascii="Times New Roman" w:hAnsi="Times New Roman" w:cs="Times New Roman"/>
          <w:sz w:val="28"/>
          <w:szCs w:val="28"/>
        </w:rPr>
        <w:t xml:space="preserve"> в </w:t>
      </w:r>
      <w:r w:rsidRPr="00946CC2" w:rsidR="00D616AC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Pr="00946CC2">
        <w:rPr>
          <w:rFonts w:ascii="Times New Roman" w:hAnsi="Times New Roman" w:cs="Times New Roman"/>
          <w:sz w:val="28"/>
          <w:szCs w:val="28"/>
        </w:rPr>
        <w:t xml:space="preserve">8.1. приказа Министерства Здравоохранения и Социального развития Российской Федерации от 24.04.2008г №194н «Об утверждении медицинских критериев определения степени тяжести вреда, причиненного здоровью человека». </w:t>
      </w:r>
    </w:p>
    <w:p w:rsidR="00517DCC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CC">
        <w:rPr>
          <w:rFonts w:ascii="Times New Roman" w:hAnsi="Times New Roman" w:cs="Times New Roman"/>
          <w:sz w:val="28"/>
          <w:szCs w:val="28"/>
        </w:rPr>
        <w:t xml:space="preserve">Действия Шестаковой И.А. верно квалифицированы по п.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7D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DCC">
        <w:rPr>
          <w:rFonts w:ascii="Times New Roman" w:hAnsi="Times New Roman" w:cs="Times New Roman"/>
          <w:sz w:val="28"/>
          <w:szCs w:val="28"/>
        </w:rPr>
        <w:t xml:space="preserve"> ч. 2 ст. 115 УК РФ -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63541F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потерпевш</w:t>
      </w:r>
      <w:r w:rsidRPr="00946CC2" w:rsidR="00A95281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просил прекратить уголовное дело в связи с примирением с </w:t>
      </w:r>
      <w:r w:rsidRPr="00946CC2" w:rsidR="00D616AC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подсудимой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заглаживанием причиненного </w:t>
      </w:r>
      <w:r w:rsidRPr="00946CC2" w:rsidR="00A95281"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вреда. 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Пояснил, что причиненный ущерб возмещен </w:t>
      </w:r>
      <w:r w:rsidRPr="00946CC2" w:rsidR="00D616AC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подсудимой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полном объеме, </w:t>
      </w:r>
      <w:r w:rsidRPr="00E15DAC" w:rsidR="00E15DAC">
        <w:rPr>
          <w:rFonts w:ascii="Times New Roman" w:hAnsi="Times New Roman" w:cs="Times New Roman"/>
          <w:sz w:val="28"/>
          <w:szCs w:val="28"/>
          <w:shd w:val="clear" w:color="auto" w:fill="FFFFFF"/>
        </w:rPr>
        <w:t>Шестаков</w:t>
      </w:r>
      <w:r w:rsidR="00BC5F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15DAC" w:rsidR="00E15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И.А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принес</w:t>
      </w:r>
      <w:r w:rsidRPr="00946CC2" w:rsidR="00794F88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6CC2" w:rsidR="00A95281"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 w:rsidRPr="00946CC2" w:rsidR="007A0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извинения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претензий к </w:t>
      </w:r>
      <w:r w:rsidRPr="00946CC2" w:rsidR="00A95281">
        <w:rPr>
          <w:rFonts w:ascii="Times New Roman" w:hAnsi="Times New Roman" w:cs="Times New Roman"/>
          <w:sz w:val="28"/>
          <w:szCs w:val="28"/>
          <w:shd w:val="clear" w:color="auto" w:fill="FFFFFF"/>
        </w:rPr>
        <w:t>ней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имеет, последствия прекращения уголовного дела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известны. </w:t>
      </w:r>
    </w:p>
    <w:p w:rsidR="00B43EC0" w:rsidRPr="00D44AAB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Pr="00E15DAC" w:rsidR="00E15DAC">
        <w:rPr>
          <w:rFonts w:ascii="Times New Roman" w:hAnsi="Times New Roman" w:cs="Times New Roman"/>
          <w:sz w:val="28"/>
          <w:szCs w:val="28"/>
        </w:rPr>
        <w:t>Шестаков</w:t>
      </w:r>
      <w:r w:rsidR="00BC5FE3">
        <w:rPr>
          <w:rFonts w:ascii="Times New Roman" w:hAnsi="Times New Roman" w:cs="Times New Roman"/>
          <w:sz w:val="28"/>
          <w:szCs w:val="28"/>
        </w:rPr>
        <w:t>а</w:t>
      </w:r>
      <w:r w:rsidRPr="00E15DAC" w:rsidR="00E15DAC">
        <w:rPr>
          <w:rFonts w:ascii="Times New Roman" w:hAnsi="Times New Roman" w:cs="Times New Roman"/>
          <w:sz w:val="28"/>
          <w:szCs w:val="28"/>
        </w:rPr>
        <w:t xml:space="preserve"> И.А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FA5927">
        <w:rPr>
          <w:rFonts w:ascii="Times New Roman" w:hAnsi="Times New Roman" w:cs="Times New Roman"/>
          <w:sz w:val="28"/>
          <w:szCs w:val="28"/>
        </w:rPr>
        <w:t>не возражал</w:t>
      </w:r>
      <w:r w:rsidRPr="00946CC2">
        <w:rPr>
          <w:rFonts w:ascii="Times New Roman" w:hAnsi="Times New Roman" w:cs="Times New Roman"/>
          <w:sz w:val="28"/>
          <w:szCs w:val="28"/>
        </w:rPr>
        <w:t>а</w:t>
      </w:r>
      <w:r w:rsidRPr="00946CC2" w:rsidR="00FA5927">
        <w:rPr>
          <w:rFonts w:ascii="Times New Roman" w:hAnsi="Times New Roman" w:cs="Times New Roman"/>
          <w:sz w:val="28"/>
          <w:szCs w:val="28"/>
        </w:rPr>
        <w:t xml:space="preserve"> относительно</w:t>
      </w:r>
      <w:r w:rsidR="00BC5FE3">
        <w:rPr>
          <w:rFonts w:ascii="Times New Roman" w:hAnsi="Times New Roman" w:cs="Times New Roman"/>
          <w:sz w:val="28"/>
          <w:szCs w:val="28"/>
        </w:rPr>
        <w:t xml:space="preserve"> удовлетворения 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Pr="00946CC2" w:rsidR="00FA5927">
        <w:rPr>
          <w:rFonts w:ascii="Times New Roman" w:hAnsi="Times New Roman" w:cs="Times New Roman"/>
          <w:sz w:val="28"/>
          <w:szCs w:val="28"/>
        </w:rPr>
        <w:t>а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63541F">
        <w:rPr>
          <w:rFonts w:ascii="Times New Roman" w:hAnsi="Times New Roman" w:cs="Times New Roman"/>
          <w:sz w:val="28"/>
          <w:szCs w:val="28"/>
        </w:rPr>
        <w:t>потерпевше</w:t>
      </w:r>
      <w:r w:rsidRPr="00946CC2" w:rsidR="00A95281">
        <w:rPr>
          <w:rFonts w:ascii="Times New Roman" w:hAnsi="Times New Roman" w:cs="Times New Roman"/>
          <w:sz w:val="28"/>
          <w:szCs w:val="28"/>
        </w:rPr>
        <w:t>го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7A09E0">
        <w:rPr>
          <w:rFonts w:ascii="Times New Roman" w:hAnsi="Times New Roman" w:cs="Times New Roman"/>
          <w:sz w:val="28"/>
          <w:szCs w:val="28"/>
        </w:rPr>
        <w:t>согла</w:t>
      </w:r>
      <w:r w:rsidRPr="00946CC2">
        <w:rPr>
          <w:rFonts w:ascii="Times New Roman" w:hAnsi="Times New Roman" w:cs="Times New Roman"/>
          <w:sz w:val="28"/>
          <w:szCs w:val="28"/>
        </w:rPr>
        <w:t>сна</w:t>
      </w:r>
      <w:r w:rsidRPr="00946CC2" w:rsidR="007A09E0">
        <w:rPr>
          <w:rFonts w:ascii="Times New Roman" w:hAnsi="Times New Roman" w:cs="Times New Roman"/>
          <w:sz w:val="28"/>
          <w:szCs w:val="28"/>
        </w:rPr>
        <w:t xml:space="preserve"> с </w:t>
      </w:r>
      <w:r w:rsidRPr="00946CC2" w:rsidR="00B13B39">
        <w:rPr>
          <w:rFonts w:ascii="Times New Roman" w:hAnsi="Times New Roman" w:cs="Times New Roman"/>
          <w:sz w:val="28"/>
          <w:szCs w:val="28"/>
        </w:rPr>
        <w:t>прекра</w:t>
      </w:r>
      <w:r w:rsidRPr="00946CC2" w:rsidR="007A09E0">
        <w:rPr>
          <w:rFonts w:ascii="Times New Roman" w:hAnsi="Times New Roman" w:cs="Times New Roman"/>
          <w:sz w:val="28"/>
          <w:szCs w:val="28"/>
        </w:rPr>
        <w:t>щением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уголо</w:t>
      </w:r>
      <w:r w:rsidRPr="00946CC2" w:rsidR="0063541F">
        <w:rPr>
          <w:rFonts w:ascii="Times New Roman" w:hAnsi="Times New Roman" w:cs="Times New Roman"/>
          <w:sz w:val="28"/>
          <w:szCs w:val="28"/>
        </w:rPr>
        <w:t>вно</w:t>
      </w:r>
      <w:r w:rsidRPr="00946CC2" w:rsidR="007A09E0">
        <w:rPr>
          <w:rFonts w:ascii="Times New Roman" w:hAnsi="Times New Roman" w:cs="Times New Roman"/>
          <w:sz w:val="28"/>
          <w:szCs w:val="28"/>
        </w:rPr>
        <w:t>го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 дел</w:t>
      </w:r>
      <w:r w:rsidRPr="00946CC2" w:rsidR="007A09E0">
        <w:rPr>
          <w:rFonts w:ascii="Times New Roman" w:hAnsi="Times New Roman" w:cs="Times New Roman"/>
          <w:sz w:val="28"/>
          <w:szCs w:val="28"/>
        </w:rPr>
        <w:t>а</w:t>
      </w:r>
      <w:r w:rsidRPr="00946CC2" w:rsidR="0063541F">
        <w:rPr>
          <w:rFonts w:ascii="Times New Roman" w:hAnsi="Times New Roman" w:cs="Times New Roman"/>
          <w:sz w:val="28"/>
          <w:szCs w:val="28"/>
        </w:rPr>
        <w:t xml:space="preserve"> в связи с примирением</w:t>
      </w:r>
      <w:r w:rsidRPr="00946CC2" w:rsidR="00A95281">
        <w:rPr>
          <w:rFonts w:ascii="Times New Roman" w:hAnsi="Times New Roman" w:cs="Times New Roman"/>
          <w:sz w:val="28"/>
          <w:szCs w:val="28"/>
        </w:rPr>
        <w:t xml:space="preserve"> с потерпевшим</w:t>
      </w:r>
      <w:r w:rsidRPr="00946CC2" w:rsidR="0063541F">
        <w:rPr>
          <w:rFonts w:ascii="Times New Roman" w:hAnsi="Times New Roman" w:cs="Times New Roman"/>
          <w:sz w:val="28"/>
          <w:szCs w:val="28"/>
        </w:rPr>
        <w:t>, пояснил</w:t>
      </w:r>
      <w:r w:rsidRPr="00946CC2">
        <w:rPr>
          <w:rFonts w:ascii="Times New Roman" w:hAnsi="Times New Roman" w:cs="Times New Roman"/>
          <w:sz w:val="28"/>
          <w:szCs w:val="28"/>
        </w:rPr>
        <w:t>а</w:t>
      </w:r>
      <w:r w:rsidRPr="00946CC2" w:rsidR="0063541F">
        <w:rPr>
          <w:rFonts w:ascii="Times New Roman" w:hAnsi="Times New Roman" w:cs="Times New Roman"/>
          <w:sz w:val="28"/>
          <w:szCs w:val="28"/>
        </w:rPr>
        <w:t>, что вину в совершенном деянии признает</w:t>
      </w:r>
      <w:r w:rsidR="001B106C">
        <w:rPr>
          <w:rFonts w:ascii="Times New Roman" w:hAnsi="Times New Roman" w:cs="Times New Roman"/>
          <w:sz w:val="28"/>
          <w:szCs w:val="28"/>
        </w:rPr>
        <w:t>, в содеянном раскаивается</w:t>
      </w:r>
      <w:r w:rsidRPr="00946CC2" w:rsidR="0063541F">
        <w:rPr>
          <w:rFonts w:ascii="Times New Roman" w:hAnsi="Times New Roman" w:cs="Times New Roman"/>
          <w:sz w:val="28"/>
          <w:szCs w:val="28"/>
        </w:rPr>
        <w:t>.</w:t>
      </w:r>
      <w:r w:rsidR="00D44AAB">
        <w:rPr>
          <w:rFonts w:ascii="Times New Roman" w:hAnsi="Times New Roman" w:cs="Times New Roman"/>
          <w:sz w:val="28"/>
          <w:szCs w:val="28"/>
        </w:rPr>
        <w:t xml:space="preserve"> </w:t>
      </w:r>
      <w:r w:rsidRPr="00D44AAB" w:rsidR="00D44AAB">
        <w:rPr>
          <w:rFonts w:ascii="Times New Roman" w:hAnsi="Times New Roman" w:cs="Times New Roman"/>
          <w:sz w:val="28"/>
          <w:szCs w:val="28"/>
        </w:rPr>
        <w:t xml:space="preserve">Последствия прекращения уголовного дела </w:t>
      </w:r>
      <w:r w:rsidR="00D44AAB">
        <w:rPr>
          <w:rFonts w:ascii="Times New Roman" w:hAnsi="Times New Roman" w:cs="Times New Roman"/>
          <w:sz w:val="28"/>
          <w:szCs w:val="28"/>
        </w:rPr>
        <w:t>ей</w:t>
      </w:r>
      <w:r w:rsidRPr="00D44AAB" w:rsidR="00D44AAB">
        <w:rPr>
          <w:rFonts w:ascii="Times New Roman" w:hAnsi="Times New Roman" w:cs="Times New Roman"/>
          <w:sz w:val="28"/>
          <w:szCs w:val="28"/>
        </w:rPr>
        <w:t xml:space="preserve"> разъяснены и понятны.</w:t>
      </w:r>
    </w:p>
    <w:p w:rsidR="00B43EC0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Pr="00946CC2" w:rsidR="0064362A">
        <w:rPr>
          <w:rFonts w:ascii="Times New Roman" w:hAnsi="Times New Roman" w:cs="Times New Roman"/>
          <w:spacing w:val="-6"/>
          <w:sz w:val="28"/>
          <w:szCs w:val="28"/>
        </w:rPr>
        <w:t>Павлова Н.А</w:t>
      </w:r>
      <w:r w:rsidRPr="00946CC2" w:rsidR="001F013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946C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46CC2">
        <w:rPr>
          <w:rFonts w:ascii="Times New Roman" w:hAnsi="Times New Roman" w:cs="Times New Roman"/>
          <w:sz w:val="28"/>
          <w:szCs w:val="28"/>
        </w:rPr>
        <w:t>просил</w:t>
      </w:r>
      <w:r w:rsidRPr="00946CC2" w:rsidR="00347ADA">
        <w:rPr>
          <w:rFonts w:ascii="Times New Roman" w:hAnsi="Times New Roman" w:cs="Times New Roman"/>
          <w:sz w:val="28"/>
          <w:szCs w:val="28"/>
        </w:rPr>
        <w:t>а</w:t>
      </w:r>
      <w:r w:rsidRPr="00946CC2">
        <w:rPr>
          <w:rFonts w:ascii="Times New Roman" w:hAnsi="Times New Roman" w:cs="Times New Roman"/>
          <w:sz w:val="28"/>
          <w:szCs w:val="28"/>
        </w:rPr>
        <w:t xml:space="preserve"> удовлетворить ходатайство потерпевше</w:t>
      </w:r>
      <w:r w:rsidRPr="00946CC2" w:rsidR="00E4195B">
        <w:rPr>
          <w:rFonts w:ascii="Times New Roman" w:hAnsi="Times New Roman" w:cs="Times New Roman"/>
          <w:sz w:val="28"/>
          <w:szCs w:val="28"/>
        </w:rPr>
        <w:t>го</w:t>
      </w:r>
      <w:r w:rsidRPr="00946CC2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сторон, </w:t>
      </w:r>
      <w:r w:rsidRPr="00946CC2" w:rsidR="007A09E0">
        <w:rPr>
          <w:rFonts w:ascii="Times New Roman" w:hAnsi="Times New Roman" w:cs="Times New Roman"/>
          <w:sz w:val="28"/>
          <w:szCs w:val="28"/>
        </w:rPr>
        <w:t>указав, что к</w:t>
      </w:r>
      <w:r w:rsidRPr="00946CC2">
        <w:rPr>
          <w:rFonts w:ascii="Times New Roman" w:hAnsi="Times New Roman" w:cs="Times New Roman"/>
          <w:sz w:val="28"/>
          <w:szCs w:val="28"/>
        </w:rPr>
        <w:t xml:space="preserve"> этому имеются все предусмотренные законом основания.</w:t>
      </w:r>
    </w:p>
    <w:p w:rsidR="00F35179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Pr="0004454E" w:rsidR="00175454">
        <w:rPr>
          <w:rFonts w:ascii="Times New Roman" w:hAnsi="Times New Roman" w:cs="Times New Roman"/>
          <w:sz w:val="28"/>
          <w:szCs w:val="28"/>
        </w:rPr>
        <w:t xml:space="preserve">- </w:t>
      </w:r>
      <w:r w:rsidRPr="0004454E" w:rsidR="00175454">
        <w:rPr>
          <w:rFonts w:ascii="Times New Roman" w:hAnsi="Times New Roman" w:cs="Times New Roman"/>
          <w:iCs/>
          <w:sz w:val="28"/>
          <w:szCs w:val="28"/>
        </w:rPr>
        <w:t>старший помощник прокурора Кондинского района ХМАО-Югры Лаздина О.М</w:t>
      </w:r>
      <w:r w:rsidRPr="0004454E" w:rsidR="00175454">
        <w:rPr>
          <w:rFonts w:ascii="Times New Roman" w:hAnsi="Times New Roman" w:cs="Times New Roman"/>
          <w:sz w:val="28"/>
          <w:szCs w:val="28"/>
        </w:rPr>
        <w:t xml:space="preserve"> </w:t>
      </w:r>
      <w:r w:rsidRPr="0004454E">
        <w:rPr>
          <w:rFonts w:ascii="Times New Roman" w:hAnsi="Times New Roman" w:cs="Times New Roman"/>
          <w:sz w:val="28"/>
          <w:szCs w:val="28"/>
        </w:rPr>
        <w:t>возражал</w:t>
      </w:r>
      <w:r w:rsidRPr="0004454E" w:rsidR="00175454">
        <w:rPr>
          <w:rFonts w:ascii="Times New Roman" w:hAnsi="Times New Roman" w:cs="Times New Roman"/>
          <w:sz w:val="28"/>
          <w:szCs w:val="28"/>
        </w:rPr>
        <w:t>а</w:t>
      </w:r>
      <w:r w:rsidRPr="0004454E">
        <w:rPr>
          <w:rFonts w:ascii="Times New Roman" w:hAnsi="Times New Roman" w:cs="Times New Roman"/>
          <w:sz w:val="28"/>
          <w:szCs w:val="28"/>
        </w:rPr>
        <w:t xml:space="preserve"> против удовлетворения ходатайства, полагая, что прекращение дела по ст.25 УПК РФ не повлечет достижения </w:t>
      </w:r>
      <w:r w:rsidRPr="0004454E" w:rsidR="00D44AAB">
        <w:rPr>
          <w:rFonts w:ascii="Times New Roman" w:hAnsi="Times New Roman" w:cs="Times New Roman"/>
          <w:sz w:val="28"/>
          <w:szCs w:val="28"/>
        </w:rPr>
        <w:t>целей неотвратимости наказания.</w:t>
      </w:r>
    </w:p>
    <w:p w:rsidR="00B43EC0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Выслушав мнения участников процесса, исследовав материалы дела в части заявленного ходатайства, мировой судья приходит к следующему.</w:t>
      </w:r>
    </w:p>
    <w:p w:rsidR="00B43EC0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В соо</w:t>
      </w:r>
      <w:r w:rsidRPr="00946CC2" w:rsidR="00B9605E">
        <w:rPr>
          <w:rFonts w:ascii="Times New Roman" w:hAnsi="Times New Roman" w:cs="Times New Roman"/>
          <w:sz w:val="28"/>
          <w:szCs w:val="28"/>
        </w:rPr>
        <w:t xml:space="preserve">тветствии со ст. 25 УПК РФ суд </w:t>
      </w:r>
      <w:r w:rsidRPr="00946CC2">
        <w:rPr>
          <w:rFonts w:ascii="Times New Roman" w:hAnsi="Times New Roman" w:cs="Times New Roman"/>
          <w:sz w:val="28"/>
          <w:szCs w:val="28"/>
        </w:rPr>
        <w:t xml:space="preserve">вправе на основании заявления </w:t>
      </w:r>
      <w:r w:rsidRPr="0004454E">
        <w:rPr>
          <w:rFonts w:ascii="Times New Roman" w:hAnsi="Times New Roman" w:cs="Times New Roman"/>
          <w:sz w:val="28"/>
          <w:szCs w:val="28"/>
        </w:rPr>
        <w:t xml:space="preserve">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04454E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Pr="0004454E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тяжести, в случаях, предусмотренных </w:t>
      </w:r>
      <w:hyperlink r:id="rId6" w:history="1">
        <w:r w:rsidRPr="0004454E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B11611" w:rsidRPr="0004454E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>В силу ч. 3 ст. 254 УПК РФ суд прекращает уголовное дело в случаях предусмотренных ст. 25 УПК РФ.</w:t>
      </w:r>
    </w:p>
    <w:p w:rsidR="00B43EC0" w:rsidRPr="0004454E" w:rsidP="006A4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 xml:space="preserve">В силу ст. 76 УК РФ лицо, впервые совершившее преступление </w:t>
      </w:r>
      <w:hyperlink r:id="rId7" w:history="1">
        <w:r w:rsidRPr="0004454E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" w:history="1">
        <w:r w:rsidRPr="0004454E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</w:t>
      </w:r>
      <w:hyperlink r:id="rId9" w:history="1">
        <w:r w:rsidRPr="0004454E">
          <w:rPr>
            <w:rFonts w:ascii="Times New Roman" w:hAnsi="Times New Roman" w:cs="Times New Roman"/>
            <w:sz w:val="28"/>
            <w:szCs w:val="28"/>
          </w:rPr>
          <w:t>вред</w:t>
        </w:r>
      </w:hyperlink>
      <w:r w:rsidRPr="00044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54E">
        <w:rPr>
          <w:rFonts w:ascii="Times New Roman" w:hAnsi="Times New Roman" w:cs="Times New Roman"/>
          <w:sz w:val="28"/>
          <w:szCs w:val="28"/>
        </w:rPr>
        <w:t xml:space="preserve">В соответствии с пунктом 10 Постановления Пленума Верховного Суда Российской </w:t>
      </w:r>
      <w:r w:rsidRPr="00946CC2">
        <w:rPr>
          <w:rFonts w:ascii="Times New Roman" w:hAnsi="Times New Roman" w:cs="Times New Roman"/>
          <w:sz w:val="28"/>
          <w:szCs w:val="28"/>
        </w:rPr>
        <w:t>Федерации от 27.06.2013 N 19 "О применении судами законодательства, регламентирующего основания и порядок освобождения от уголовной ответственности" (далее - постановление Пленума от 27.06.2013 N 19)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постановления Пленума от 27.06.2013 N 19. Способы заглаживания вреда, а также размер его возмещения определяются потерпевшим.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Таким образом, при решении вопроса о возможности прекращения уголовного дела в связи с примирением с потерпевшим решающее значение для установления факта заглаживания вреда имеет позиция потерпевшего и его отношение к действиям, совершенным лицом, освобождаемым от уголовной ответственности, в целях восстановления нарушенных в результате преступления прав и законных интересов потерпевшего.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Отсутствие согласия государственного обвинителя на прекращение уголовного дела в связи с примирением с потерпевшим не является препятствием для такого прекращения дела судом при наличии на то законных оснований.</w:t>
      </w:r>
    </w:p>
    <w:p w:rsidR="00B11611" w:rsidRPr="00946CC2" w:rsidP="00B11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Согласно п.27 постановления Пленума Верховного суда Российской Федерации от 27 июня 2013 года N  19 "О применении судами законодательства, регламентирующего основания и порядок освобождения от уголовной ответственности" если суд первой инстанции при наличии оснований, предусмотренных, в том числе статьей 25 УПК РФ, не прекратил уголовное дело и (или) уголовное преследование, то в соответствии со статьей 389.21 УПК РФ суд апелляционной инстанции отменяет обвинительный приговор и прекращает уголовное дело и (или) уголовное преследование.</w:t>
      </w:r>
    </w:p>
    <w:p w:rsidR="00F263DE" w:rsidRPr="00640D35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Принимая во внимание ходатайство потерпевшего о прекращении уголовного дела в связи с примирением с подсудимой,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совершенн</w:t>
      </w:r>
      <w:r w:rsidRPr="00946CC2" w:rsidR="00E4195B">
        <w:rPr>
          <w:rFonts w:ascii="Times New Roman" w:hAnsi="Times New Roman" w:cs="Times New Roman"/>
          <w:sz w:val="28"/>
          <w:szCs w:val="28"/>
        </w:rPr>
        <w:t>о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е </w:t>
      </w:r>
      <w:r w:rsidRPr="00C85AC7" w:rsidR="00C85AC7">
        <w:rPr>
          <w:rFonts w:ascii="Times New Roman" w:hAnsi="Times New Roman" w:cs="Times New Roman"/>
          <w:sz w:val="28"/>
          <w:szCs w:val="28"/>
          <w:shd w:val="clear" w:color="auto" w:fill="FFFFFF"/>
        </w:rPr>
        <w:t>Шестаковой И.А</w:t>
      </w:r>
      <w:r w:rsidRPr="00946CC2" w:rsidR="00B832C3">
        <w:rPr>
          <w:rFonts w:ascii="Times New Roman" w:hAnsi="Times New Roman" w:cs="Times New Roman"/>
          <w:sz w:val="28"/>
          <w:szCs w:val="28"/>
        </w:rPr>
        <w:t>.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46CC2" w:rsidR="00E4195B">
        <w:rPr>
          <w:rFonts w:ascii="Times New Roman" w:hAnsi="Times New Roman" w:cs="Times New Roman"/>
          <w:sz w:val="28"/>
          <w:szCs w:val="28"/>
        </w:rPr>
        <w:t>е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относ</w:t>
      </w:r>
      <w:r w:rsidRPr="00946CC2" w:rsidR="00E4195B">
        <w:rPr>
          <w:rFonts w:ascii="Times New Roman" w:hAnsi="Times New Roman" w:cs="Times New Roman"/>
          <w:sz w:val="28"/>
          <w:szCs w:val="28"/>
        </w:rPr>
        <w:t>и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тся к категории преступлений </w:t>
      </w:r>
      <w:r w:rsidRPr="00946CC2" w:rsidR="0063541F">
        <w:rPr>
          <w:rFonts w:ascii="Times New Roman" w:hAnsi="Times New Roman" w:cs="Times New Roman"/>
          <w:sz w:val="28"/>
          <w:szCs w:val="28"/>
        </w:rPr>
        <w:t>небольшой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тяжести, </w:t>
      </w:r>
      <w:r w:rsidRPr="00946CC2" w:rsidR="00595DE5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не судим</w:t>
      </w:r>
      <w:r w:rsidRPr="00946CC2" w:rsidR="00595DE5">
        <w:rPr>
          <w:rFonts w:ascii="Times New Roman" w:hAnsi="Times New Roman" w:cs="Times New Roman"/>
          <w:sz w:val="28"/>
          <w:szCs w:val="28"/>
        </w:rPr>
        <w:t>а</w:t>
      </w:r>
      <w:r w:rsidRPr="00946CC2" w:rsidR="00B13B39">
        <w:rPr>
          <w:rFonts w:ascii="Times New Roman" w:hAnsi="Times New Roman" w:cs="Times New Roman"/>
          <w:sz w:val="28"/>
          <w:szCs w:val="28"/>
        </w:rPr>
        <w:t>,</w:t>
      </w:r>
      <w:r w:rsidRPr="00946CC2" w:rsidR="007A09E0">
        <w:rPr>
          <w:rFonts w:ascii="Times New Roman" w:hAnsi="Times New Roman" w:cs="Times New Roman"/>
          <w:sz w:val="28"/>
          <w:szCs w:val="28"/>
        </w:rPr>
        <w:t xml:space="preserve"> к уголовной </w:t>
      </w:r>
      <w:r w:rsidRPr="00946CC2" w:rsidR="0064362A">
        <w:rPr>
          <w:rFonts w:ascii="Times New Roman" w:hAnsi="Times New Roman" w:cs="Times New Roman"/>
          <w:sz w:val="28"/>
          <w:szCs w:val="28"/>
        </w:rPr>
        <w:t>ответственности не привлека</w:t>
      </w:r>
      <w:r w:rsidRPr="00946CC2" w:rsidR="00BA1B4A">
        <w:rPr>
          <w:rFonts w:ascii="Times New Roman" w:hAnsi="Times New Roman" w:cs="Times New Roman"/>
          <w:sz w:val="28"/>
          <w:szCs w:val="28"/>
        </w:rPr>
        <w:t>л</w:t>
      </w:r>
      <w:r w:rsidRPr="00946CC2" w:rsidR="00595DE5">
        <w:rPr>
          <w:rFonts w:ascii="Times New Roman" w:hAnsi="Times New Roman" w:cs="Times New Roman"/>
          <w:sz w:val="28"/>
          <w:szCs w:val="28"/>
        </w:rPr>
        <w:t>ась</w:t>
      </w:r>
      <w:r w:rsidRPr="00946CC2" w:rsidR="00554D5B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8F51BC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 w:rsidRPr="00946CC2" w:rsidR="00D84B37">
        <w:rPr>
          <w:rFonts w:ascii="Times New Roman" w:hAnsi="Times New Roman" w:cs="Times New Roman"/>
          <w:sz w:val="28"/>
          <w:szCs w:val="28"/>
        </w:rPr>
        <w:t xml:space="preserve"> привлекал</w:t>
      </w:r>
      <w:r w:rsidRPr="00946CC2" w:rsidR="00946CC2">
        <w:rPr>
          <w:rFonts w:ascii="Times New Roman" w:hAnsi="Times New Roman" w:cs="Times New Roman"/>
          <w:sz w:val="28"/>
          <w:szCs w:val="28"/>
        </w:rPr>
        <w:t>ась</w:t>
      </w:r>
      <w:r w:rsidRPr="00946CC2" w:rsidR="008F51BC">
        <w:rPr>
          <w:rFonts w:ascii="Times New Roman" w:hAnsi="Times New Roman" w:cs="Times New Roman"/>
          <w:sz w:val="28"/>
          <w:szCs w:val="28"/>
        </w:rPr>
        <w:t xml:space="preserve">, </w:t>
      </w:r>
      <w:r w:rsidRPr="00946CC2" w:rsidR="00554D5B">
        <w:rPr>
          <w:rFonts w:ascii="Times New Roman" w:hAnsi="Times New Roman" w:cs="Times New Roman"/>
          <w:sz w:val="28"/>
          <w:szCs w:val="28"/>
        </w:rPr>
        <w:t xml:space="preserve">по месту жительства характеризуется </w:t>
      </w:r>
      <w:r w:rsidRPr="00946CC2" w:rsidR="00BA1B4A">
        <w:rPr>
          <w:rFonts w:ascii="Times New Roman" w:hAnsi="Times New Roman" w:cs="Times New Roman"/>
          <w:sz w:val="28"/>
          <w:szCs w:val="28"/>
        </w:rPr>
        <w:t>посредственно</w:t>
      </w:r>
      <w:r w:rsidRPr="00946CC2" w:rsidR="00554D5B">
        <w:rPr>
          <w:rFonts w:ascii="Times New Roman" w:hAnsi="Times New Roman" w:cs="Times New Roman"/>
          <w:sz w:val="28"/>
          <w:szCs w:val="28"/>
        </w:rPr>
        <w:t>,</w:t>
      </w:r>
      <w:r w:rsidRPr="00946CC2" w:rsidR="00FA5927">
        <w:rPr>
          <w:rFonts w:ascii="Times New Roman" w:hAnsi="Times New Roman" w:cs="Times New Roman"/>
          <w:sz w:val="28"/>
          <w:szCs w:val="28"/>
        </w:rPr>
        <w:t xml:space="preserve"> на учете </w:t>
      </w:r>
      <w:r w:rsidRPr="00946CC2" w:rsidR="00B8126E">
        <w:rPr>
          <w:rFonts w:ascii="Times New Roman" w:hAnsi="Times New Roman" w:cs="Times New Roman"/>
          <w:sz w:val="28"/>
          <w:szCs w:val="28"/>
        </w:rPr>
        <w:t>у врача-психиатра, психиатра-нарколога не состоит,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стороны примирились, </w:t>
      </w:r>
      <w:r w:rsidRPr="00946CC2">
        <w:rPr>
          <w:rFonts w:ascii="Times New Roman" w:hAnsi="Times New Roman" w:cs="Times New Roman"/>
          <w:sz w:val="28"/>
          <w:szCs w:val="28"/>
        </w:rPr>
        <w:t>подсудимая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загладил</w:t>
      </w:r>
      <w:r w:rsidRPr="00946CC2">
        <w:rPr>
          <w:rFonts w:ascii="Times New Roman" w:hAnsi="Times New Roman" w:cs="Times New Roman"/>
          <w:sz w:val="28"/>
          <w:szCs w:val="28"/>
        </w:rPr>
        <w:t>а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причиненный потерпевше</w:t>
      </w:r>
      <w:r w:rsidRPr="00946CC2" w:rsidR="00D84B37">
        <w:rPr>
          <w:rFonts w:ascii="Times New Roman" w:hAnsi="Times New Roman" w:cs="Times New Roman"/>
          <w:sz w:val="28"/>
          <w:szCs w:val="28"/>
        </w:rPr>
        <w:t>му</w:t>
      </w:r>
      <w:r w:rsidRPr="00946CC2" w:rsidR="00B13B39">
        <w:rPr>
          <w:rFonts w:ascii="Times New Roman" w:hAnsi="Times New Roman" w:cs="Times New Roman"/>
          <w:sz w:val="28"/>
          <w:szCs w:val="28"/>
        </w:rPr>
        <w:t xml:space="preserve"> вред, </w:t>
      </w:r>
      <w:r w:rsidRPr="00946CC2" w:rsidR="00554D5B">
        <w:rPr>
          <w:rFonts w:ascii="Times New Roman" w:hAnsi="Times New Roman" w:cs="Times New Roman"/>
          <w:sz w:val="28"/>
          <w:szCs w:val="28"/>
        </w:rPr>
        <w:t xml:space="preserve">относительно прекращения уголовного дела не возражает, </w:t>
      </w:r>
      <w:r w:rsidRPr="00946CC2">
        <w:rPr>
          <w:rFonts w:ascii="Times New Roman" w:hAnsi="Times New Roman" w:cs="Times New Roman"/>
          <w:sz w:val="28"/>
          <w:szCs w:val="28"/>
        </w:rPr>
        <w:t xml:space="preserve">добровольное волеизъявление потерпевшего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46CC2">
        <w:rPr>
          <w:rFonts w:ascii="Times New Roman" w:hAnsi="Times New Roman" w:cs="Times New Roman"/>
          <w:sz w:val="28"/>
          <w:szCs w:val="28"/>
        </w:rPr>
        <w:t>. на прекращение уголовного дела в связи с примирением сторон судом установлено достоверно.</w:t>
      </w:r>
    </w:p>
    <w:p w:rsidR="00595DE5" w:rsidRPr="00640D35" w:rsidP="0059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>Таким образом, все необходимые условия, которые предусмотрены ст. 76 УК РФ, ст. 25 и п. 3 ст. 254 УПК РФ соблюдены, в связи с чем, оснований для отказа в удовлетворении ходатайства потерпевше</w:t>
      </w:r>
      <w:r w:rsidRPr="00640D35" w:rsidR="00946CC2">
        <w:rPr>
          <w:rFonts w:ascii="Times New Roman" w:hAnsi="Times New Roman" w:cs="Times New Roman"/>
          <w:sz w:val="28"/>
          <w:szCs w:val="28"/>
        </w:rPr>
        <w:t>го</w:t>
      </w:r>
      <w:r w:rsidRPr="00640D35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подсудимым, не имеется. </w:t>
      </w:r>
    </w:p>
    <w:p w:rsidR="00595DE5" w:rsidRPr="00640D35" w:rsidP="0059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 xml:space="preserve">Учитывая совокупность обстоятельств конкретного дела и данных о личности подсудимого, мировой судья считает возможным прекратить уголовное дело в отношении </w:t>
      </w:r>
      <w:r w:rsidRPr="00640D35" w:rsidR="00C85AC7">
        <w:rPr>
          <w:rFonts w:ascii="Times New Roman" w:hAnsi="Times New Roman" w:cs="Times New Roman"/>
          <w:sz w:val="28"/>
          <w:szCs w:val="28"/>
          <w:shd w:val="clear" w:color="auto" w:fill="FFFFFF"/>
        </w:rPr>
        <w:t>Шестаковой И.А</w:t>
      </w:r>
      <w:r w:rsidRPr="00640D35">
        <w:rPr>
          <w:rFonts w:ascii="Times New Roman" w:hAnsi="Times New Roman" w:cs="Times New Roman"/>
          <w:sz w:val="28"/>
          <w:szCs w:val="28"/>
        </w:rPr>
        <w:t>., обвиняемо</w:t>
      </w:r>
      <w:r w:rsidRPr="00640D35" w:rsidR="00F263DE">
        <w:rPr>
          <w:rFonts w:ascii="Times New Roman" w:hAnsi="Times New Roman" w:cs="Times New Roman"/>
          <w:sz w:val="28"/>
          <w:szCs w:val="28"/>
        </w:rPr>
        <w:t>й</w:t>
      </w:r>
      <w:r w:rsidRPr="00640D35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 w:rsidRPr="00640D35" w:rsidR="00EB2999">
        <w:rPr>
          <w:rFonts w:ascii="Times New Roman" w:hAnsi="Times New Roman" w:cs="Times New Roman"/>
          <w:sz w:val="28"/>
          <w:szCs w:val="28"/>
        </w:rPr>
        <w:t xml:space="preserve">п. «в» </w:t>
      </w:r>
      <w:r w:rsidRPr="00640D35">
        <w:rPr>
          <w:rFonts w:ascii="Times New Roman" w:hAnsi="Times New Roman" w:cs="Times New Roman"/>
          <w:sz w:val="28"/>
          <w:szCs w:val="28"/>
        </w:rPr>
        <w:t>ч.</w:t>
      </w:r>
      <w:r w:rsidRPr="00640D35" w:rsidR="00EB2999">
        <w:rPr>
          <w:rFonts w:ascii="Times New Roman" w:hAnsi="Times New Roman" w:cs="Times New Roman"/>
          <w:sz w:val="28"/>
          <w:szCs w:val="28"/>
        </w:rPr>
        <w:t xml:space="preserve"> 2</w:t>
      </w:r>
      <w:r w:rsidRPr="00640D35">
        <w:rPr>
          <w:rFonts w:ascii="Times New Roman" w:hAnsi="Times New Roman" w:cs="Times New Roman"/>
          <w:sz w:val="28"/>
          <w:szCs w:val="28"/>
        </w:rPr>
        <w:t xml:space="preserve"> ст. </w:t>
      </w:r>
      <w:r w:rsidRPr="00640D35" w:rsidR="00EB2999">
        <w:rPr>
          <w:rFonts w:ascii="Times New Roman" w:hAnsi="Times New Roman" w:cs="Times New Roman"/>
          <w:sz w:val="28"/>
          <w:szCs w:val="28"/>
        </w:rPr>
        <w:t>115</w:t>
      </w:r>
      <w:r w:rsidRPr="00640D35">
        <w:rPr>
          <w:rFonts w:ascii="Times New Roman" w:hAnsi="Times New Roman" w:cs="Times New Roman"/>
          <w:sz w:val="28"/>
          <w:szCs w:val="28"/>
        </w:rPr>
        <w:t xml:space="preserve"> УК РФ, на основании ст. 25 УПК РФ, в связи с примирением сторон.</w:t>
      </w:r>
    </w:p>
    <w:p w:rsidR="00817BBC" w:rsidRPr="00640D35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>Мера пресечения</w:t>
      </w:r>
      <w:r w:rsidRPr="00640D35">
        <w:rPr>
          <w:rFonts w:ascii="Times New Roman" w:hAnsi="Times New Roman" w:cs="Times New Roman"/>
        </w:rPr>
        <w:t xml:space="preserve">, </w:t>
      </w:r>
      <w:r w:rsidRPr="00640D35">
        <w:rPr>
          <w:rFonts w:ascii="Times New Roman" w:hAnsi="Times New Roman" w:cs="Times New Roman"/>
          <w:sz w:val="28"/>
          <w:szCs w:val="28"/>
        </w:rPr>
        <w:t>мер</w:t>
      </w:r>
      <w:r w:rsidR="00640D35">
        <w:rPr>
          <w:rFonts w:ascii="Times New Roman" w:hAnsi="Times New Roman" w:cs="Times New Roman"/>
          <w:sz w:val="28"/>
          <w:szCs w:val="28"/>
        </w:rPr>
        <w:t>а</w:t>
      </w:r>
      <w:r w:rsidRPr="00640D35">
        <w:rPr>
          <w:rFonts w:ascii="Times New Roman" w:hAnsi="Times New Roman" w:cs="Times New Roman"/>
          <w:sz w:val="28"/>
          <w:szCs w:val="28"/>
        </w:rPr>
        <w:t xml:space="preserve"> процессуального принуждения </w:t>
      </w:r>
      <w:r w:rsidRPr="00640D35" w:rsidR="00EB2999">
        <w:rPr>
          <w:rFonts w:ascii="Times New Roman" w:hAnsi="Times New Roman" w:cs="Times New Roman"/>
          <w:sz w:val="28"/>
          <w:szCs w:val="28"/>
        </w:rPr>
        <w:t>подсудимой</w:t>
      </w:r>
      <w:r w:rsidRPr="00640D35">
        <w:rPr>
          <w:rFonts w:ascii="Times New Roman" w:hAnsi="Times New Roman" w:cs="Times New Roman"/>
          <w:sz w:val="28"/>
          <w:szCs w:val="28"/>
        </w:rPr>
        <w:t xml:space="preserve"> не избирались. </w:t>
      </w:r>
    </w:p>
    <w:p w:rsidR="00F14EEF" w:rsidRPr="00640D35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D35">
        <w:rPr>
          <w:rFonts w:ascii="Times New Roman" w:hAnsi="Times New Roman" w:cs="Times New Roman"/>
          <w:sz w:val="28"/>
          <w:szCs w:val="28"/>
        </w:rPr>
        <w:t xml:space="preserve">Вещественное доказательство – </w:t>
      </w:r>
      <w:r w:rsidRPr="00640D35" w:rsidR="00817BBC">
        <w:rPr>
          <w:rFonts w:ascii="Times New Roman" w:hAnsi="Times New Roman" w:cs="Times New Roman"/>
          <w:sz w:val="28"/>
          <w:szCs w:val="28"/>
        </w:rPr>
        <w:t xml:space="preserve">кухонный </w:t>
      </w:r>
      <w:r w:rsidRPr="00640D35" w:rsidR="00373CF5">
        <w:rPr>
          <w:rFonts w:ascii="Times New Roman" w:hAnsi="Times New Roman" w:cs="Times New Roman"/>
          <w:sz w:val="28"/>
          <w:szCs w:val="28"/>
        </w:rPr>
        <w:t>нож</w:t>
      </w:r>
      <w:r w:rsidRPr="00640D35">
        <w:rPr>
          <w:rFonts w:ascii="Times New Roman" w:hAnsi="Times New Roman" w:cs="Times New Roman"/>
          <w:sz w:val="28"/>
          <w:szCs w:val="28"/>
        </w:rPr>
        <w:t>, в соответствии с п.1 ч.3 ст. 81 УПК РФ</w:t>
      </w:r>
      <w:r w:rsidRPr="00640D35" w:rsidR="00946CC2">
        <w:rPr>
          <w:rFonts w:ascii="Times New Roman" w:hAnsi="Times New Roman" w:cs="Times New Roman"/>
          <w:sz w:val="28"/>
          <w:szCs w:val="28"/>
        </w:rPr>
        <w:t>,</w:t>
      </w:r>
      <w:r w:rsidRPr="00640D35">
        <w:rPr>
          <w:rFonts w:ascii="Times New Roman" w:hAnsi="Times New Roman" w:cs="Times New Roman"/>
          <w:sz w:val="28"/>
          <w:szCs w:val="28"/>
        </w:rPr>
        <w:t xml:space="preserve"> подлежит уничтожению.</w:t>
      </w:r>
    </w:p>
    <w:p w:rsidR="00B51088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AE36AC" w:rsidRPr="00946CC2" w:rsidP="00B51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6AC">
        <w:rPr>
          <w:rFonts w:ascii="Times New Roman" w:hAnsi="Times New Roman" w:cs="Times New Roman"/>
          <w:sz w:val="28"/>
          <w:szCs w:val="28"/>
        </w:rPr>
        <w:t>Процессуальные издержки на вознаграждение адвоката взысканию с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36AC">
        <w:rPr>
          <w:rFonts w:ascii="Times New Roman" w:hAnsi="Times New Roman" w:cs="Times New Roman"/>
          <w:sz w:val="28"/>
          <w:szCs w:val="28"/>
        </w:rPr>
        <w:t xml:space="preserve"> не подлежат в силу ч.10 ст. 316 УПК РФ.</w:t>
      </w:r>
    </w:p>
    <w:p w:rsidR="00F3232C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76 УК РФ, ст. ст. 25, </w:t>
      </w:r>
      <w:r w:rsidRPr="00946CC2" w:rsidR="00EB2999">
        <w:rPr>
          <w:rFonts w:ascii="Times New Roman" w:hAnsi="Times New Roman" w:cs="Times New Roman"/>
          <w:sz w:val="28"/>
          <w:szCs w:val="28"/>
        </w:rPr>
        <w:t>254</w:t>
      </w:r>
      <w:r w:rsidRPr="00946CC2">
        <w:rPr>
          <w:rFonts w:ascii="Times New Roman" w:hAnsi="Times New Roman" w:cs="Times New Roman"/>
          <w:sz w:val="28"/>
          <w:szCs w:val="28"/>
        </w:rPr>
        <w:t xml:space="preserve"> УПК РФ, суд</w:t>
      </w:r>
    </w:p>
    <w:p w:rsidR="003539DE" w:rsidRPr="00946CC2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33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постановил:</w:t>
      </w:r>
    </w:p>
    <w:p w:rsidR="00333233" w:rsidRPr="00946CC2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3232C" w:rsidRPr="00946CC2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333233">
        <w:rPr>
          <w:sz w:val="28"/>
          <w:szCs w:val="28"/>
        </w:rPr>
        <w:t xml:space="preserve">освободить </w:t>
      </w:r>
      <w:r w:rsidRPr="00C85AC7">
        <w:rPr>
          <w:bCs/>
          <w:sz w:val="28"/>
          <w:szCs w:val="28"/>
        </w:rPr>
        <w:t>Шестаков</w:t>
      </w:r>
      <w:r>
        <w:rPr>
          <w:bCs/>
          <w:sz w:val="28"/>
          <w:szCs w:val="28"/>
        </w:rPr>
        <w:t>у</w:t>
      </w:r>
      <w:r w:rsidRPr="00C85AC7">
        <w:rPr>
          <w:bCs/>
          <w:sz w:val="28"/>
          <w:szCs w:val="28"/>
        </w:rPr>
        <w:t xml:space="preserve"> Ирин</w:t>
      </w:r>
      <w:r>
        <w:rPr>
          <w:bCs/>
          <w:sz w:val="28"/>
          <w:szCs w:val="28"/>
        </w:rPr>
        <w:t>у</w:t>
      </w:r>
      <w:r w:rsidRPr="00C85AC7">
        <w:rPr>
          <w:bCs/>
          <w:sz w:val="28"/>
          <w:szCs w:val="28"/>
        </w:rPr>
        <w:t xml:space="preserve"> Александровн</w:t>
      </w:r>
      <w:r>
        <w:rPr>
          <w:bCs/>
          <w:sz w:val="28"/>
          <w:szCs w:val="28"/>
        </w:rPr>
        <w:t>у</w:t>
      </w:r>
      <w:r w:rsidRPr="00333233">
        <w:rPr>
          <w:sz w:val="28"/>
          <w:szCs w:val="28"/>
        </w:rPr>
        <w:t xml:space="preserve"> от уголовной ответственности за совершение преступления, предусмотренного п. </w:t>
      </w:r>
      <w:r>
        <w:rPr>
          <w:sz w:val="28"/>
          <w:szCs w:val="28"/>
        </w:rPr>
        <w:t>«</w:t>
      </w:r>
      <w:r w:rsidRPr="0033323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333233">
        <w:rPr>
          <w:sz w:val="28"/>
          <w:szCs w:val="28"/>
        </w:rPr>
        <w:t xml:space="preserve"> ч. 2 ст. 115 УК РФ, </w:t>
      </w:r>
      <w:r w:rsidR="00D55E1D">
        <w:rPr>
          <w:sz w:val="28"/>
          <w:szCs w:val="28"/>
        </w:rPr>
        <w:t xml:space="preserve">в </w:t>
      </w:r>
      <w:r w:rsidRPr="00333233">
        <w:rPr>
          <w:sz w:val="28"/>
          <w:szCs w:val="28"/>
        </w:rPr>
        <w:t>связи с примирением с потерпевшим.</w:t>
      </w:r>
    </w:p>
    <w:p w:rsidR="00F123DD" w:rsidRPr="00946CC2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46CC2" w:rsidR="00B13B39">
        <w:rPr>
          <w:sz w:val="28"/>
          <w:szCs w:val="28"/>
        </w:rPr>
        <w:t xml:space="preserve">головное дело в отношении </w:t>
      </w:r>
      <w:r w:rsidRPr="00C85AC7" w:rsidR="00C85AC7">
        <w:rPr>
          <w:bCs/>
          <w:sz w:val="28"/>
          <w:szCs w:val="28"/>
        </w:rPr>
        <w:t>Шестаковой Ирины Александровны</w:t>
      </w:r>
      <w:r w:rsidRPr="00946CC2" w:rsidR="00B13B39">
        <w:rPr>
          <w:sz w:val="28"/>
          <w:szCs w:val="28"/>
        </w:rPr>
        <w:t>, обвиняемо</w:t>
      </w:r>
      <w:r w:rsidRPr="00946CC2" w:rsidR="00373CF5">
        <w:rPr>
          <w:sz w:val="28"/>
          <w:szCs w:val="28"/>
        </w:rPr>
        <w:t xml:space="preserve">й </w:t>
      </w:r>
      <w:r w:rsidRPr="00946CC2" w:rsidR="00B13B39">
        <w:rPr>
          <w:sz w:val="28"/>
          <w:szCs w:val="28"/>
        </w:rPr>
        <w:t>в совершении преступлени</w:t>
      </w:r>
      <w:r w:rsidRPr="00946CC2" w:rsidR="00C9480E">
        <w:rPr>
          <w:sz w:val="28"/>
          <w:szCs w:val="28"/>
        </w:rPr>
        <w:t>я</w:t>
      </w:r>
      <w:r w:rsidRPr="00946CC2" w:rsidR="00B13B39">
        <w:rPr>
          <w:sz w:val="28"/>
          <w:szCs w:val="28"/>
        </w:rPr>
        <w:t>, предусмотренн</w:t>
      </w:r>
      <w:r w:rsidRPr="00946CC2" w:rsidR="00C9480E">
        <w:rPr>
          <w:sz w:val="28"/>
          <w:szCs w:val="28"/>
        </w:rPr>
        <w:t>ого п. «в»</w:t>
      </w:r>
      <w:r w:rsidRPr="00946CC2" w:rsidR="006B0AC5">
        <w:rPr>
          <w:sz w:val="28"/>
          <w:szCs w:val="28"/>
        </w:rPr>
        <w:t xml:space="preserve"> ч. </w:t>
      </w:r>
      <w:r w:rsidRPr="00946CC2" w:rsidR="00C9480E">
        <w:rPr>
          <w:sz w:val="28"/>
          <w:szCs w:val="28"/>
        </w:rPr>
        <w:t>2</w:t>
      </w:r>
      <w:r w:rsidRPr="00946CC2" w:rsidR="006B0AC5">
        <w:rPr>
          <w:sz w:val="28"/>
          <w:szCs w:val="28"/>
        </w:rPr>
        <w:t xml:space="preserve"> ст. </w:t>
      </w:r>
      <w:r w:rsidRPr="00946CC2" w:rsidR="00C9480E">
        <w:rPr>
          <w:sz w:val="28"/>
          <w:szCs w:val="28"/>
        </w:rPr>
        <w:t xml:space="preserve">115 </w:t>
      </w:r>
      <w:r w:rsidRPr="00946CC2" w:rsidR="00B13B39">
        <w:rPr>
          <w:sz w:val="28"/>
          <w:szCs w:val="28"/>
        </w:rPr>
        <w:t>УК РФ</w:t>
      </w:r>
      <w:r w:rsidRPr="00946CC2" w:rsidR="0063541F">
        <w:rPr>
          <w:sz w:val="28"/>
          <w:szCs w:val="28"/>
        </w:rPr>
        <w:t xml:space="preserve">, </w:t>
      </w:r>
      <w:r w:rsidRPr="00627066" w:rsidR="00627066">
        <w:rPr>
          <w:sz w:val="28"/>
          <w:szCs w:val="28"/>
        </w:rPr>
        <w:t>на основании ст. 76 Уголовного кодекса Российской Федерации и ст. 25 Уголовно-процессуального кодекса Российской Федерации,</w:t>
      </w:r>
      <w:r w:rsidR="00627066">
        <w:rPr>
          <w:sz w:val="28"/>
          <w:szCs w:val="28"/>
        </w:rPr>
        <w:t xml:space="preserve"> </w:t>
      </w:r>
      <w:r w:rsidR="00D1331B">
        <w:rPr>
          <w:sz w:val="28"/>
          <w:szCs w:val="28"/>
        </w:rPr>
        <w:t>прекратить</w:t>
      </w:r>
      <w:r w:rsidRPr="00946CC2" w:rsidR="00B13B39">
        <w:rPr>
          <w:sz w:val="28"/>
          <w:szCs w:val="28"/>
        </w:rPr>
        <w:t xml:space="preserve">.  </w:t>
      </w:r>
    </w:p>
    <w:p w:rsidR="00627066" w:rsidRPr="00627066" w:rsidP="00627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066"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 w:rsidR="00AC08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>е доказательств</w:t>
      </w:r>
      <w:r w:rsidR="00AC08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55E1D">
        <w:rPr>
          <w:rFonts w:ascii="Times New Roman" w:eastAsia="Times New Roman" w:hAnsi="Times New Roman" w:cs="Times New Roman"/>
          <w:sz w:val="28"/>
          <w:szCs w:val="28"/>
        </w:rPr>
        <w:t xml:space="preserve">кухонный 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>нож, переданны</w:t>
      </w:r>
      <w:r w:rsidR="004940F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 в комнату хранения вещественных доказательств ОМВД России по Кондинском</w:t>
      </w:r>
      <w:r w:rsidR="004940F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27066">
        <w:rPr>
          <w:rFonts w:ascii="Times New Roman" w:eastAsia="Times New Roman" w:hAnsi="Times New Roman" w:cs="Times New Roman"/>
          <w:sz w:val="28"/>
          <w:szCs w:val="28"/>
        </w:rPr>
        <w:t xml:space="preserve"> району ХМАО-Югры,  уничтожить. </w:t>
      </w:r>
    </w:p>
    <w:p w:rsidR="00F3232C" w:rsidRPr="00946CC2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6CC2" w:rsidR="00B13B39">
        <w:rPr>
          <w:sz w:val="28"/>
          <w:szCs w:val="28"/>
        </w:rPr>
        <w:t xml:space="preserve">остановление может быть обжаловано в </w:t>
      </w:r>
      <w:r w:rsidRPr="00946CC2" w:rsidR="00F123DD">
        <w:rPr>
          <w:sz w:val="28"/>
          <w:szCs w:val="28"/>
        </w:rPr>
        <w:t>Кондинский районный суд ХМАО-Югры</w:t>
      </w:r>
      <w:r w:rsidRPr="00946CC2" w:rsidR="00B13B39">
        <w:rPr>
          <w:sz w:val="28"/>
          <w:szCs w:val="28"/>
        </w:rPr>
        <w:t xml:space="preserve"> через </w:t>
      </w:r>
      <w:r w:rsidRPr="00946CC2" w:rsidR="00F123DD">
        <w:rPr>
          <w:sz w:val="28"/>
          <w:szCs w:val="28"/>
        </w:rPr>
        <w:t>мирового судью судебного участка №</w:t>
      </w:r>
      <w:r w:rsidRPr="00946CC2" w:rsidR="003E079E">
        <w:rPr>
          <w:sz w:val="28"/>
          <w:szCs w:val="28"/>
        </w:rPr>
        <w:t xml:space="preserve">1 </w:t>
      </w:r>
      <w:r w:rsidRPr="00946CC2" w:rsidR="00F123DD">
        <w:rPr>
          <w:sz w:val="28"/>
          <w:szCs w:val="28"/>
        </w:rPr>
        <w:t>Кондинского судебного района</w:t>
      </w:r>
      <w:r w:rsidRPr="00946CC2" w:rsidR="00AB272C">
        <w:rPr>
          <w:sz w:val="28"/>
          <w:szCs w:val="28"/>
        </w:rPr>
        <w:t xml:space="preserve"> ХМАО-Югры</w:t>
      </w:r>
      <w:r w:rsidRPr="00946CC2" w:rsidR="00F123DD">
        <w:rPr>
          <w:sz w:val="28"/>
          <w:szCs w:val="28"/>
        </w:rPr>
        <w:t xml:space="preserve"> в течение </w:t>
      </w:r>
      <w:r w:rsidRPr="00946CC2" w:rsidR="00C16011">
        <w:rPr>
          <w:sz w:val="28"/>
          <w:szCs w:val="28"/>
        </w:rPr>
        <w:t>15</w:t>
      </w:r>
      <w:r w:rsidRPr="00946CC2" w:rsidR="00B13B39">
        <w:rPr>
          <w:sz w:val="28"/>
          <w:szCs w:val="28"/>
        </w:rPr>
        <w:t xml:space="preserve"> суток со дня его вынесения.</w:t>
      </w:r>
    </w:p>
    <w:p w:rsidR="00DB4617" w:rsidRPr="00946CC2" w:rsidP="006A498F">
      <w:pPr>
        <w:pStyle w:val="BodyText"/>
        <w:spacing w:after="0"/>
        <w:ind w:firstLine="567"/>
        <w:jc w:val="both"/>
        <w:rPr>
          <w:sz w:val="28"/>
          <w:szCs w:val="28"/>
        </w:rPr>
      </w:pPr>
    </w:p>
    <w:p w:rsidR="00EF3F7A" w:rsidRPr="001F31BF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31B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  </w:t>
      </w:r>
      <w:r w:rsidRPr="001F31B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F31B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F31B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F31B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F31BF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</w:t>
      </w:r>
    </w:p>
    <w:p w:rsidR="00F539DC" w:rsidRPr="001F31BF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31BF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  <w:r w:rsidRPr="001F31BF" w:rsidR="00B13B3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A85943" w:rsidRPr="00946CC2" w:rsidP="006A498F">
      <w:pPr>
        <w:tabs>
          <w:tab w:val="left" w:pos="22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Мировой судья</w:t>
      </w:r>
      <w:r w:rsidRPr="00946CC2">
        <w:rPr>
          <w:rFonts w:ascii="Times New Roman" w:hAnsi="Times New Roman" w:cs="Times New Roman"/>
          <w:sz w:val="28"/>
          <w:szCs w:val="28"/>
        </w:rPr>
        <w:tab/>
      </w:r>
      <w:r w:rsidRPr="00946CC2" w:rsidR="00AB272C">
        <w:rPr>
          <w:rFonts w:ascii="Times New Roman" w:hAnsi="Times New Roman" w:cs="Times New Roman"/>
          <w:sz w:val="28"/>
          <w:szCs w:val="28"/>
        </w:rPr>
        <w:t xml:space="preserve"> </w:t>
      </w:r>
      <w:r w:rsidRPr="00946CC2" w:rsidR="00F539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46CC2" w:rsidR="00C1601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46CC2">
        <w:rPr>
          <w:rFonts w:ascii="Times New Roman" w:hAnsi="Times New Roman" w:cs="Times New Roman"/>
          <w:sz w:val="28"/>
          <w:szCs w:val="28"/>
        </w:rPr>
        <w:t xml:space="preserve">   </w:t>
      </w:r>
      <w:r w:rsidRPr="00946CC2" w:rsidR="00F539DC">
        <w:rPr>
          <w:rFonts w:ascii="Times New Roman" w:hAnsi="Times New Roman" w:cs="Times New Roman"/>
          <w:sz w:val="28"/>
          <w:szCs w:val="28"/>
        </w:rPr>
        <w:t>Е.</w:t>
      </w:r>
      <w:r w:rsidRPr="00946CC2" w:rsidR="00C16011">
        <w:rPr>
          <w:rFonts w:ascii="Times New Roman" w:hAnsi="Times New Roman" w:cs="Times New Roman"/>
          <w:sz w:val="28"/>
          <w:szCs w:val="28"/>
        </w:rPr>
        <w:t>В</w:t>
      </w:r>
      <w:r w:rsidRPr="00946CC2" w:rsidR="00F539DC">
        <w:rPr>
          <w:rFonts w:ascii="Times New Roman" w:hAnsi="Times New Roman" w:cs="Times New Roman"/>
          <w:sz w:val="28"/>
          <w:szCs w:val="28"/>
        </w:rPr>
        <w:t>. Че</w:t>
      </w:r>
      <w:r w:rsidRPr="00946CC2" w:rsidR="00C16011">
        <w:rPr>
          <w:rFonts w:ascii="Times New Roman" w:hAnsi="Times New Roman" w:cs="Times New Roman"/>
          <w:sz w:val="28"/>
          <w:szCs w:val="28"/>
        </w:rPr>
        <w:t>х</w:t>
      </w:r>
    </w:p>
    <w:sectPr w:rsidSect="00AC56E9">
      <w:pgSz w:w="11906" w:h="16838"/>
      <w:pgMar w:top="992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7FF1"/>
    <w:rsid w:val="000107EC"/>
    <w:rsid w:val="00017E9B"/>
    <w:rsid w:val="000230CB"/>
    <w:rsid w:val="000247C4"/>
    <w:rsid w:val="00025513"/>
    <w:rsid w:val="00027882"/>
    <w:rsid w:val="000415B8"/>
    <w:rsid w:val="00042411"/>
    <w:rsid w:val="0004454E"/>
    <w:rsid w:val="00051F28"/>
    <w:rsid w:val="000635D8"/>
    <w:rsid w:val="00071525"/>
    <w:rsid w:val="000753D2"/>
    <w:rsid w:val="0008401B"/>
    <w:rsid w:val="000B42D7"/>
    <w:rsid w:val="000B4E28"/>
    <w:rsid w:val="000C1D3C"/>
    <w:rsid w:val="000C2B83"/>
    <w:rsid w:val="000C541D"/>
    <w:rsid w:val="000C5BCA"/>
    <w:rsid w:val="000E3655"/>
    <w:rsid w:val="000E55FA"/>
    <w:rsid w:val="000F4E85"/>
    <w:rsid w:val="000F7FB6"/>
    <w:rsid w:val="00113101"/>
    <w:rsid w:val="00116FFE"/>
    <w:rsid w:val="00122924"/>
    <w:rsid w:val="00123025"/>
    <w:rsid w:val="00142547"/>
    <w:rsid w:val="00161CE4"/>
    <w:rsid w:val="001668C6"/>
    <w:rsid w:val="001734BD"/>
    <w:rsid w:val="00175454"/>
    <w:rsid w:val="00182332"/>
    <w:rsid w:val="00182712"/>
    <w:rsid w:val="001B1020"/>
    <w:rsid w:val="001B106C"/>
    <w:rsid w:val="001C0AEC"/>
    <w:rsid w:val="001C52FF"/>
    <w:rsid w:val="001D0FA8"/>
    <w:rsid w:val="001D5E01"/>
    <w:rsid w:val="001E25C9"/>
    <w:rsid w:val="001E578C"/>
    <w:rsid w:val="001F0134"/>
    <w:rsid w:val="001F31BF"/>
    <w:rsid w:val="001F514A"/>
    <w:rsid w:val="001F6007"/>
    <w:rsid w:val="0020228F"/>
    <w:rsid w:val="00206B40"/>
    <w:rsid w:val="002107E9"/>
    <w:rsid w:val="00211AEF"/>
    <w:rsid w:val="00226066"/>
    <w:rsid w:val="00226649"/>
    <w:rsid w:val="002509EB"/>
    <w:rsid w:val="002736FE"/>
    <w:rsid w:val="002772BB"/>
    <w:rsid w:val="002A0EB7"/>
    <w:rsid w:val="002A122B"/>
    <w:rsid w:val="002B37C8"/>
    <w:rsid w:val="002D4A22"/>
    <w:rsid w:val="00333233"/>
    <w:rsid w:val="00336CEC"/>
    <w:rsid w:val="00347ADA"/>
    <w:rsid w:val="003539DE"/>
    <w:rsid w:val="0037138B"/>
    <w:rsid w:val="00373CF5"/>
    <w:rsid w:val="00392EF1"/>
    <w:rsid w:val="003A3EF2"/>
    <w:rsid w:val="003C1BD1"/>
    <w:rsid w:val="003D02B6"/>
    <w:rsid w:val="003D3C5D"/>
    <w:rsid w:val="003E079E"/>
    <w:rsid w:val="003E699B"/>
    <w:rsid w:val="00413FFA"/>
    <w:rsid w:val="0041660E"/>
    <w:rsid w:val="004366BD"/>
    <w:rsid w:val="004819FB"/>
    <w:rsid w:val="00482A70"/>
    <w:rsid w:val="004940F5"/>
    <w:rsid w:val="004B757D"/>
    <w:rsid w:val="004E4DF5"/>
    <w:rsid w:val="004F7493"/>
    <w:rsid w:val="00504CE3"/>
    <w:rsid w:val="00505329"/>
    <w:rsid w:val="00506B27"/>
    <w:rsid w:val="005102AB"/>
    <w:rsid w:val="00517DCC"/>
    <w:rsid w:val="005246D7"/>
    <w:rsid w:val="0053238E"/>
    <w:rsid w:val="005509DE"/>
    <w:rsid w:val="00554D5B"/>
    <w:rsid w:val="00560B09"/>
    <w:rsid w:val="00560E7D"/>
    <w:rsid w:val="00574C1F"/>
    <w:rsid w:val="005927E3"/>
    <w:rsid w:val="00595DE5"/>
    <w:rsid w:val="005B20D3"/>
    <w:rsid w:val="005D39AC"/>
    <w:rsid w:val="005E4C26"/>
    <w:rsid w:val="00627066"/>
    <w:rsid w:val="0063541F"/>
    <w:rsid w:val="00640D35"/>
    <w:rsid w:val="006423E6"/>
    <w:rsid w:val="0064362A"/>
    <w:rsid w:val="00647FAA"/>
    <w:rsid w:val="00687BE4"/>
    <w:rsid w:val="00695883"/>
    <w:rsid w:val="006A3D44"/>
    <w:rsid w:val="006A498F"/>
    <w:rsid w:val="006B0AC5"/>
    <w:rsid w:val="006D35E7"/>
    <w:rsid w:val="006E5664"/>
    <w:rsid w:val="006F1AED"/>
    <w:rsid w:val="006F307D"/>
    <w:rsid w:val="006F43AD"/>
    <w:rsid w:val="00715642"/>
    <w:rsid w:val="0072670C"/>
    <w:rsid w:val="00731474"/>
    <w:rsid w:val="00734A24"/>
    <w:rsid w:val="007359F9"/>
    <w:rsid w:val="007405DE"/>
    <w:rsid w:val="00752EFC"/>
    <w:rsid w:val="007602BD"/>
    <w:rsid w:val="00794F88"/>
    <w:rsid w:val="007A09E0"/>
    <w:rsid w:val="007B3F4C"/>
    <w:rsid w:val="007C3FF0"/>
    <w:rsid w:val="007D7C8F"/>
    <w:rsid w:val="007F56E3"/>
    <w:rsid w:val="00810F5D"/>
    <w:rsid w:val="00817BBC"/>
    <w:rsid w:val="00832EEC"/>
    <w:rsid w:val="00840B1C"/>
    <w:rsid w:val="008455A8"/>
    <w:rsid w:val="00852602"/>
    <w:rsid w:val="00870FF0"/>
    <w:rsid w:val="0087360D"/>
    <w:rsid w:val="00876139"/>
    <w:rsid w:val="0088027B"/>
    <w:rsid w:val="0089220F"/>
    <w:rsid w:val="00893BC9"/>
    <w:rsid w:val="008C11F9"/>
    <w:rsid w:val="008C24FC"/>
    <w:rsid w:val="008D563D"/>
    <w:rsid w:val="008F4F48"/>
    <w:rsid w:val="008F51BC"/>
    <w:rsid w:val="008F71D8"/>
    <w:rsid w:val="00900942"/>
    <w:rsid w:val="009078A5"/>
    <w:rsid w:val="0091614B"/>
    <w:rsid w:val="00916723"/>
    <w:rsid w:val="00924583"/>
    <w:rsid w:val="00946CC2"/>
    <w:rsid w:val="00954497"/>
    <w:rsid w:val="00972EB8"/>
    <w:rsid w:val="009754B1"/>
    <w:rsid w:val="009878D4"/>
    <w:rsid w:val="009A6B17"/>
    <w:rsid w:val="009B4B6D"/>
    <w:rsid w:val="009E1014"/>
    <w:rsid w:val="009F6C2B"/>
    <w:rsid w:val="00A014B6"/>
    <w:rsid w:val="00A16BD8"/>
    <w:rsid w:val="00A23F19"/>
    <w:rsid w:val="00A33E08"/>
    <w:rsid w:val="00A421BF"/>
    <w:rsid w:val="00A43A45"/>
    <w:rsid w:val="00A57350"/>
    <w:rsid w:val="00A6759F"/>
    <w:rsid w:val="00A73DED"/>
    <w:rsid w:val="00A75471"/>
    <w:rsid w:val="00A85943"/>
    <w:rsid w:val="00A95281"/>
    <w:rsid w:val="00A968F2"/>
    <w:rsid w:val="00AA0340"/>
    <w:rsid w:val="00AB272C"/>
    <w:rsid w:val="00AB4490"/>
    <w:rsid w:val="00AB6451"/>
    <w:rsid w:val="00AC0825"/>
    <w:rsid w:val="00AC56E9"/>
    <w:rsid w:val="00AC6FF2"/>
    <w:rsid w:val="00AD3395"/>
    <w:rsid w:val="00AD33BF"/>
    <w:rsid w:val="00AE36AC"/>
    <w:rsid w:val="00B11611"/>
    <w:rsid w:val="00B13B39"/>
    <w:rsid w:val="00B3615B"/>
    <w:rsid w:val="00B43EC0"/>
    <w:rsid w:val="00B51088"/>
    <w:rsid w:val="00B54285"/>
    <w:rsid w:val="00B55503"/>
    <w:rsid w:val="00B7169B"/>
    <w:rsid w:val="00B8126E"/>
    <w:rsid w:val="00B832C3"/>
    <w:rsid w:val="00B9605E"/>
    <w:rsid w:val="00BA0302"/>
    <w:rsid w:val="00BA1B4A"/>
    <w:rsid w:val="00BC5FE3"/>
    <w:rsid w:val="00BC6786"/>
    <w:rsid w:val="00BC780A"/>
    <w:rsid w:val="00BE09F9"/>
    <w:rsid w:val="00BE3A2A"/>
    <w:rsid w:val="00BF3DBE"/>
    <w:rsid w:val="00BF4E92"/>
    <w:rsid w:val="00C01098"/>
    <w:rsid w:val="00C15D6E"/>
    <w:rsid w:val="00C16011"/>
    <w:rsid w:val="00C16DC5"/>
    <w:rsid w:val="00C20B45"/>
    <w:rsid w:val="00C47EBF"/>
    <w:rsid w:val="00C7731E"/>
    <w:rsid w:val="00C85AC7"/>
    <w:rsid w:val="00C85FF7"/>
    <w:rsid w:val="00C93353"/>
    <w:rsid w:val="00C9480E"/>
    <w:rsid w:val="00CB2F14"/>
    <w:rsid w:val="00CD36F9"/>
    <w:rsid w:val="00CD3823"/>
    <w:rsid w:val="00CE5EF7"/>
    <w:rsid w:val="00CE6DF4"/>
    <w:rsid w:val="00CE7276"/>
    <w:rsid w:val="00D02225"/>
    <w:rsid w:val="00D06ADF"/>
    <w:rsid w:val="00D1331B"/>
    <w:rsid w:val="00D138D8"/>
    <w:rsid w:val="00D1459B"/>
    <w:rsid w:val="00D20D9A"/>
    <w:rsid w:val="00D41906"/>
    <w:rsid w:val="00D44AAB"/>
    <w:rsid w:val="00D45777"/>
    <w:rsid w:val="00D55E1D"/>
    <w:rsid w:val="00D616AC"/>
    <w:rsid w:val="00D84B37"/>
    <w:rsid w:val="00D91BB6"/>
    <w:rsid w:val="00D96BC1"/>
    <w:rsid w:val="00DB14BB"/>
    <w:rsid w:val="00DB1AAD"/>
    <w:rsid w:val="00DB4617"/>
    <w:rsid w:val="00DF2C7B"/>
    <w:rsid w:val="00E116D4"/>
    <w:rsid w:val="00E15DAC"/>
    <w:rsid w:val="00E227A0"/>
    <w:rsid w:val="00E24D1C"/>
    <w:rsid w:val="00E26D4C"/>
    <w:rsid w:val="00E4195B"/>
    <w:rsid w:val="00E52B56"/>
    <w:rsid w:val="00E67518"/>
    <w:rsid w:val="00EA6CD6"/>
    <w:rsid w:val="00EB2912"/>
    <w:rsid w:val="00EB2999"/>
    <w:rsid w:val="00ED0F4F"/>
    <w:rsid w:val="00EE1F8F"/>
    <w:rsid w:val="00EE211D"/>
    <w:rsid w:val="00EF0689"/>
    <w:rsid w:val="00EF3F7A"/>
    <w:rsid w:val="00EF4128"/>
    <w:rsid w:val="00F00970"/>
    <w:rsid w:val="00F0575A"/>
    <w:rsid w:val="00F123DD"/>
    <w:rsid w:val="00F14EEF"/>
    <w:rsid w:val="00F15640"/>
    <w:rsid w:val="00F211DB"/>
    <w:rsid w:val="00F21C44"/>
    <w:rsid w:val="00F2598B"/>
    <w:rsid w:val="00F263DE"/>
    <w:rsid w:val="00F3232C"/>
    <w:rsid w:val="00F323D6"/>
    <w:rsid w:val="00F35179"/>
    <w:rsid w:val="00F3595A"/>
    <w:rsid w:val="00F40123"/>
    <w:rsid w:val="00F43BD5"/>
    <w:rsid w:val="00F539DC"/>
    <w:rsid w:val="00F82AD1"/>
    <w:rsid w:val="00F902D3"/>
    <w:rsid w:val="00F91DE9"/>
    <w:rsid w:val="00FA5927"/>
    <w:rsid w:val="00FD2286"/>
    <w:rsid w:val="00FD3851"/>
    <w:rsid w:val="00FF1C47"/>
    <w:rsid w:val="00FF58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F35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F351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57E728A89F0769E7E8851C94D45B24BD20BB55B197459AED5519E08F5E14375CCFFCCC20D6BC117BF5DDA70BC5058A34029915C48CDH1G" TargetMode="External" /><Relationship Id="rId5" Type="http://schemas.openxmlformats.org/officeDocument/2006/relationships/hyperlink" Target="consultantplus://offline/ref=857E728A89F0769E7E8851C94D45B24BD20BB55B197459AED5519E08F5E14375CCFFCCC20D6AC117BF5DDA70BC5058A34029915C48CDH1G" TargetMode="External" /><Relationship Id="rId6" Type="http://schemas.openxmlformats.org/officeDocument/2006/relationships/hyperlink" Target="consultantplus://offline/ref=857E728A89F0769E7E8851C94D45B24BD20BB55B197459AED5519E08F5E14375CCFFCCC6086FC945EB12DB2CFA044BA14829935554D2C874C3H5G" TargetMode="External" /><Relationship Id="rId7" Type="http://schemas.openxmlformats.org/officeDocument/2006/relationships/hyperlink" Target="consultantplus://offline/ref=4C34BB1257A2DC05A7BBD9A5C6A92CEA1E065D32A3FDB7A28436AD1D2CC72AF0635C73BB057B28C6580F6E7A1695AD5724214BD594g7G7G" TargetMode="External" /><Relationship Id="rId8" Type="http://schemas.openxmlformats.org/officeDocument/2006/relationships/hyperlink" Target="consultantplus://offline/ref=4C34BB1257A2DC05A7BBD9A5C6A92CEA1E065D32A3FDB7A28436AD1D2CC72AF0635C73BB057A28C6580F6E7A1695AD5724214BD594g7G7G" TargetMode="External" /><Relationship Id="rId9" Type="http://schemas.openxmlformats.org/officeDocument/2006/relationships/hyperlink" Target="consultantplus://offline/ref=4C34BB1257A2DC05A7BBD9A5C6A92CEA1F0E5338A4F9B7A28436AD1D2CC72AF0635C73BF007F23900F406F2650C1BE552C2149DC88741918g6G8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